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1301" w14:textId="77777777" w:rsidR="009E7812" w:rsidRPr="007348D6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1EA4C7BC" w14:textId="77777777" w:rsidR="009E7812" w:rsidRPr="0014506F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328F3DE1" w14:textId="77777777" w:rsidR="009E7812" w:rsidRPr="0014506F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3C45BEA0" w14:textId="77777777" w:rsidR="009E7812" w:rsidRPr="0014506F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5AAECA74" w14:textId="77777777" w:rsidR="009E7812" w:rsidRPr="0014506F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7E99A52B" w14:textId="77777777" w:rsidR="009E7812" w:rsidRPr="0014506F" w:rsidRDefault="00672595" w:rsidP="0014506F">
      <w:pPr>
        <w:jc w:val="center"/>
        <w:rPr>
          <w:rFonts w:ascii="Times New Roman" w:eastAsia="Times New Roman" w:hAnsi="Times New Roman" w:cs="Times New Roman"/>
          <w:b/>
          <w:bCs/>
          <w:u w:color="7030A0"/>
        </w:rPr>
      </w:pPr>
      <w:r w:rsidRPr="0014506F">
        <w:rPr>
          <w:rFonts w:ascii="Times New Roman" w:hAnsi="Times New Roman" w:cs="Times New Roman"/>
          <w:b/>
          <w:bCs/>
          <w:u w:color="7030A0"/>
        </w:rPr>
        <w:t>ПРЕСС-РЕЛИЗ</w:t>
      </w:r>
    </w:p>
    <w:p w14:paraId="67626B70" w14:textId="77777777" w:rsidR="009E7812" w:rsidRPr="0014506F" w:rsidRDefault="00672595" w:rsidP="0014506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4506F">
        <w:rPr>
          <w:rFonts w:ascii="Times New Roman" w:hAnsi="Times New Roman" w:cs="Times New Roman"/>
          <w:b/>
          <w:bCs/>
          <w:u w:color="7030A0"/>
          <w:lang w:val="en-US"/>
        </w:rPr>
        <w:t>I</w:t>
      </w:r>
      <w:r w:rsidRPr="0014506F">
        <w:rPr>
          <w:rFonts w:ascii="Times New Roman" w:hAnsi="Times New Roman" w:cs="Times New Roman"/>
          <w:b/>
          <w:bCs/>
          <w:u w:color="7030A0"/>
        </w:rPr>
        <w:t xml:space="preserve"> САМАРСКОГО ПИТЧИНГА ЮНЫХ КИНЕМАТОГРАФИСТОВ</w:t>
      </w:r>
      <w:r w:rsidRPr="0014506F">
        <w:rPr>
          <w:rFonts w:ascii="Times New Roman" w:eastAsia="Times New Roman" w:hAnsi="Times New Roman" w:cs="Times New Roman"/>
          <w:b/>
          <w:bCs/>
        </w:rPr>
        <w:br/>
      </w:r>
    </w:p>
    <w:p w14:paraId="2C6D3774" w14:textId="77777777" w:rsidR="00C41565" w:rsidRDefault="00672595" w:rsidP="0014506F">
      <w:pPr>
        <w:shd w:val="clear" w:color="auto" w:fill="FFFFFF"/>
        <w:ind w:firstLine="709"/>
        <w:jc w:val="both"/>
        <w:rPr>
          <w:rFonts w:ascii="Times New Roman" w:hAnsi="Times New Roman" w:cs="Times New Roman" w:hint="eastAsia"/>
          <w:b/>
          <w:bCs/>
        </w:rPr>
      </w:pPr>
      <w:r w:rsidRPr="0014506F">
        <w:rPr>
          <w:rFonts w:ascii="Times New Roman" w:hAnsi="Times New Roman" w:cs="Times New Roman"/>
          <w:b/>
          <w:bCs/>
        </w:rPr>
        <w:t>Юные кинематографисты со всей страны предло</w:t>
      </w:r>
      <w:r w:rsidR="00615E0F">
        <w:rPr>
          <w:rFonts w:ascii="Times New Roman" w:hAnsi="Times New Roman" w:cs="Times New Roman"/>
          <w:b/>
          <w:bCs/>
        </w:rPr>
        <w:t>жат</w:t>
      </w:r>
      <w:r w:rsidRPr="0014506F">
        <w:rPr>
          <w:rFonts w:ascii="Times New Roman" w:hAnsi="Times New Roman" w:cs="Times New Roman"/>
          <w:b/>
          <w:bCs/>
        </w:rPr>
        <w:t xml:space="preserve"> свои идеи для кинопроектов по безопасному поведению подростков в интернете.</w:t>
      </w:r>
      <w:r w:rsidRPr="0014506F">
        <w:rPr>
          <w:rFonts w:ascii="Times New Roman" w:hAnsi="Times New Roman" w:cs="Times New Roman"/>
        </w:rPr>
        <w:t xml:space="preserve"> </w:t>
      </w:r>
      <w:r w:rsidRPr="0014506F">
        <w:rPr>
          <w:rFonts w:ascii="Times New Roman" w:hAnsi="Times New Roman" w:cs="Times New Roman"/>
          <w:b/>
          <w:bCs/>
        </w:rPr>
        <w:t xml:space="preserve">Защита </w:t>
      </w:r>
      <w:r w:rsidR="0077275B" w:rsidRPr="0014506F">
        <w:rPr>
          <w:rFonts w:ascii="Times New Roman" w:hAnsi="Times New Roman" w:cs="Times New Roman"/>
          <w:b/>
          <w:bCs/>
        </w:rPr>
        <w:t>творческих кино</w:t>
      </w:r>
      <w:r w:rsidRPr="0014506F">
        <w:rPr>
          <w:rFonts w:ascii="Times New Roman" w:hAnsi="Times New Roman" w:cs="Times New Roman"/>
          <w:b/>
          <w:bCs/>
        </w:rPr>
        <w:t>работ детских кино</w:t>
      </w:r>
      <w:r w:rsidR="0077275B" w:rsidRPr="0014506F">
        <w:rPr>
          <w:rFonts w:ascii="Times New Roman" w:hAnsi="Times New Roman" w:cs="Times New Roman"/>
          <w:b/>
          <w:bCs/>
        </w:rPr>
        <w:t>-</w:t>
      </w:r>
      <w:r w:rsidRPr="0014506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14506F">
        <w:rPr>
          <w:rFonts w:ascii="Times New Roman" w:hAnsi="Times New Roman" w:cs="Times New Roman"/>
          <w:b/>
          <w:bCs/>
        </w:rPr>
        <w:t>медиастудий</w:t>
      </w:r>
      <w:proofErr w:type="spellEnd"/>
      <w:r w:rsidRPr="0014506F">
        <w:rPr>
          <w:rFonts w:ascii="Times New Roman" w:hAnsi="Times New Roman" w:cs="Times New Roman"/>
          <w:b/>
          <w:bCs/>
        </w:rPr>
        <w:t xml:space="preserve"> пройдет в Тольятти </w:t>
      </w:r>
      <w:r w:rsidR="00C41565">
        <w:rPr>
          <w:rFonts w:ascii="Times New Roman" w:hAnsi="Times New Roman" w:cs="Times New Roman"/>
          <w:b/>
          <w:bCs/>
        </w:rPr>
        <w:t xml:space="preserve">30 марта 2021 года </w:t>
      </w:r>
      <w:r w:rsidRPr="0014506F">
        <w:rPr>
          <w:rFonts w:ascii="Times New Roman" w:hAnsi="Times New Roman" w:cs="Times New Roman"/>
          <w:b/>
          <w:bCs/>
        </w:rPr>
        <w:t xml:space="preserve">на первом Самарском </w:t>
      </w:r>
      <w:proofErr w:type="spellStart"/>
      <w:r w:rsidRPr="0014506F">
        <w:rPr>
          <w:rFonts w:ascii="Times New Roman" w:hAnsi="Times New Roman" w:cs="Times New Roman"/>
          <w:b/>
          <w:bCs/>
        </w:rPr>
        <w:t>питчинге</w:t>
      </w:r>
      <w:proofErr w:type="spellEnd"/>
      <w:r w:rsidRPr="0014506F">
        <w:rPr>
          <w:rFonts w:ascii="Times New Roman" w:hAnsi="Times New Roman" w:cs="Times New Roman"/>
          <w:b/>
          <w:bCs/>
        </w:rPr>
        <w:t xml:space="preserve"> юных кинематографистов.</w:t>
      </w:r>
    </w:p>
    <w:p w14:paraId="45C09B9A" w14:textId="74F51D34" w:rsidR="009E7812" w:rsidRPr="0014506F" w:rsidRDefault="009E7812" w:rsidP="001450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2A2341CD" w14:textId="58466091" w:rsidR="009E7812" w:rsidRPr="007114AE" w:rsidRDefault="00672595" w:rsidP="007114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4506F">
        <w:rPr>
          <w:rFonts w:ascii="Times New Roman" w:hAnsi="Times New Roman" w:cs="Times New Roman"/>
        </w:rPr>
        <w:t xml:space="preserve">Главная миссия </w:t>
      </w:r>
      <w:proofErr w:type="spellStart"/>
      <w:r w:rsidR="00201E02">
        <w:rPr>
          <w:rFonts w:ascii="Times New Roman" w:hAnsi="Times New Roman" w:cs="Times New Roman"/>
        </w:rPr>
        <w:t>п</w:t>
      </w:r>
      <w:r w:rsidRPr="0014506F">
        <w:rPr>
          <w:rFonts w:ascii="Times New Roman" w:hAnsi="Times New Roman" w:cs="Times New Roman"/>
        </w:rPr>
        <w:t>итчинга</w:t>
      </w:r>
      <w:proofErr w:type="spellEnd"/>
      <w:r w:rsidRPr="0014506F">
        <w:rPr>
          <w:rFonts w:ascii="Times New Roman" w:hAnsi="Times New Roman" w:cs="Times New Roman"/>
        </w:rPr>
        <w:t xml:space="preserve"> - обучить детей и подростков безопасному поведению в интернете средствами кино. Проводят обучение заслуженные деятели культуры, приглашенные спикеры и м</w:t>
      </w:r>
      <w:r w:rsidR="0077275B" w:rsidRPr="0014506F">
        <w:rPr>
          <w:rFonts w:ascii="Times New Roman" w:hAnsi="Times New Roman" w:cs="Times New Roman"/>
        </w:rPr>
        <w:t>э</w:t>
      </w:r>
      <w:r w:rsidRPr="0014506F">
        <w:rPr>
          <w:rFonts w:ascii="Times New Roman" w:hAnsi="Times New Roman" w:cs="Times New Roman"/>
        </w:rPr>
        <w:t xml:space="preserve">тры киноиндустрии. </w:t>
      </w:r>
      <w:r w:rsidR="00615E0F" w:rsidRPr="0014506F">
        <w:rPr>
          <w:rFonts w:ascii="Times New Roman" w:hAnsi="Times New Roman" w:cs="Times New Roman"/>
        </w:rPr>
        <w:t>Всероссийский</w:t>
      </w:r>
      <w:r w:rsidRPr="0014506F">
        <w:rPr>
          <w:rFonts w:ascii="Times New Roman" w:hAnsi="Times New Roman" w:cs="Times New Roman"/>
        </w:rPr>
        <w:t xml:space="preserve">̆ </w:t>
      </w:r>
      <w:proofErr w:type="spellStart"/>
      <w:r w:rsidRPr="0014506F">
        <w:rPr>
          <w:rFonts w:ascii="Times New Roman" w:hAnsi="Times New Roman" w:cs="Times New Roman"/>
        </w:rPr>
        <w:t>питчинг</w:t>
      </w:r>
      <w:proofErr w:type="spellEnd"/>
      <w:r w:rsidRPr="0014506F">
        <w:rPr>
          <w:rFonts w:ascii="Times New Roman" w:hAnsi="Times New Roman" w:cs="Times New Roman"/>
        </w:rPr>
        <w:t xml:space="preserve"> юных кинематографистов оказывает и финансовую поддержку детским региональным кино- и </w:t>
      </w:r>
      <w:proofErr w:type="spellStart"/>
      <w:r w:rsidRPr="0014506F">
        <w:rPr>
          <w:rFonts w:ascii="Times New Roman" w:hAnsi="Times New Roman" w:cs="Times New Roman"/>
        </w:rPr>
        <w:t>медиастудиям</w:t>
      </w:r>
      <w:proofErr w:type="spellEnd"/>
      <w:r w:rsidRPr="0014506F">
        <w:rPr>
          <w:rFonts w:ascii="Times New Roman" w:hAnsi="Times New Roman" w:cs="Times New Roman"/>
        </w:rPr>
        <w:t xml:space="preserve"> </w:t>
      </w:r>
      <w:proofErr w:type="spellStart"/>
      <w:r w:rsidRPr="0014506F">
        <w:rPr>
          <w:rFonts w:ascii="Times New Roman" w:hAnsi="Times New Roman" w:cs="Times New Roman"/>
        </w:rPr>
        <w:t>нашеи</w:t>
      </w:r>
      <w:proofErr w:type="spellEnd"/>
      <w:r w:rsidRPr="0014506F">
        <w:rPr>
          <w:rFonts w:ascii="Times New Roman" w:hAnsi="Times New Roman" w:cs="Times New Roman"/>
        </w:rPr>
        <w:t>̆ страны. Студи</w:t>
      </w:r>
      <w:r w:rsidR="00615E0F">
        <w:rPr>
          <w:rFonts w:ascii="Times New Roman" w:hAnsi="Times New Roman" w:cs="Times New Roman"/>
        </w:rPr>
        <w:t>и</w:t>
      </w:r>
      <w:r w:rsidRPr="0014506F">
        <w:rPr>
          <w:rFonts w:ascii="Times New Roman" w:hAnsi="Times New Roman" w:cs="Times New Roman"/>
        </w:rPr>
        <w:t>-</w:t>
      </w:r>
      <w:proofErr w:type="gramStart"/>
      <w:r w:rsidRPr="0014506F">
        <w:rPr>
          <w:rFonts w:ascii="Times New Roman" w:hAnsi="Times New Roman" w:cs="Times New Roman"/>
        </w:rPr>
        <w:t>п</w:t>
      </w:r>
      <w:r w:rsidR="00615E0F">
        <w:rPr>
          <w:rFonts w:ascii="Times New Roman" w:hAnsi="Times New Roman" w:cs="Times New Roman"/>
        </w:rPr>
        <w:t>ризёры</w:t>
      </w:r>
      <w:r w:rsidRPr="0014506F">
        <w:rPr>
          <w:rFonts w:ascii="Times New Roman" w:hAnsi="Times New Roman" w:cs="Times New Roman"/>
        </w:rPr>
        <w:t xml:space="preserve">  </w:t>
      </w:r>
      <w:proofErr w:type="spellStart"/>
      <w:r w:rsidRPr="0014506F">
        <w:rPr>
          <w:rFonts w:ascii="Times New Roman" w:hAnsi="Times New Roman" w:cs="Times New Roman"/>
        </w:rPr>
        <w:t>питчинг</w:t>
      </w:r>
      <w:r w:rsidR="003D52C5">
        <w:rPr>
          <w:rFonts w:ascii="Times New Roman" w:hAnsi="Times New Roman" w:cs="Times New Roman"/>
        </w:rPr>
        <w:t>ов</w:t>
      </w:r>
      <w:proofErr w:type="spellEnd"/>
      <w:proofErr w:type="gramEnd"/>
      <w:r w:rsidRPr="0014506F">
        <w:rPr>
          <w:rFonts w:ascii="Times New Roman" w:hAnsi="Times New Roman" w:cs="Times New Roman"/>
        </w:rPr>
        <w:t xml:space="preserve"> получа</w:t>
      </w:r>
      <w:r w:rsidR="00C41565">
        <w:rPr>
          <w:rFonts w:ascii="Times New Roman" w:hAnsi="Times New Roman" w:cs="Times New Roman"/>
        </w:rPr>
        <w:t>т</w:t>
      </w:r>
      <w:r w:rsidRPr="0014506F">
        <w:rPr>
          <w:rFonts w:ascii="Times New Roman" w:hAnsi="Times New Roman" w:cs="Times New Roman"/>
        </w:rPr>
        <w:t xml:space="preserve"> </w:t>
      </w:r>
      <w:r w:rsidR="00852E29" w:rsidRPr="0014506F">
        <w:rPr>
          <w:rFonts w:ascii="Times New Roman" w:hAnsi="Times New Roman" w:cs="Times New Roman"/>
        </w:rPr>
        <w:t>сертификат</w:t>
      </w:r>
      <w:r w:rsidR="00615E0F">
        <w:rPr>
          <w:rFonts w:ascii="Times New Roman" w:hAnsi="Times New Roman" w:cs="Times New Roman"/>
        </w:rPr>
        <w:t>ы</w:t>
      </w:r>
      <w:r w:rsidRPr="0014506F">
        <w:rPr>
          <w:rFonts w:ascii="Times New Roman" w:hAnsi="Times New Roman" w:cs="Times New Roman"/>
        </w:rPr>
        <w:t xml:space="preserve"> на приобретение видеотехники на сумму 400 000 </w:t>
      </w:r>
      <w:proofErr w:type="spellStart"/>
      <w:r w:rsidRPr="0014506F">
        <w:rPr>
          <w:rFonts w:ascii="Times New Roman" w:hAnsi="Times New Roman" w:cs="Times New Roman"/>
        </w:rPr>
        <w:t>рублеи</w:t>
      </w:r>
      <w:proofErr w:type="spellEnd"/>
      <w:r w:rsidRPr="0014506F">
        <w:rPr>
          <w:rFonts w:ascii="Times New Roman" w:hAnsi="Times New Roman" w:cs="Times New Roman"/>
        </w:rPr>
        <w:t xml:space="preserve">̆. Общий призовой фонд </w:t>
      </w:r>
      <w:proofErr w:type="spellStart"/>
      <w:r w:rsidRPr="0014506F">
        <w:rPr>
          <w:rFonts w:ascii="Times New Roman" w:hAnsi="Times New Roman" w:cs="Times New Roman"/>
        </w:rPr>
        <w:t>питчинга</w:t>
      </w:r>
      <w:proofErr w:type="spellEnd"/>
      <w:r w:rsidRPr="0014506F">
        <w:rPr>
          <w:rFonts w:ascii="Times New Roman" w:hAnsi="Times New Roman" w:cs="Times New Roman"/>
        </w:rPr>
        <w:t xml:space="preserve"> </w:t>
      </w:r>
      <w:r w:rsidR="00852E29" w:rsidRPr="0014506F">
        <w:rPr>
          <w:rFonts w:ascii="Times New Roman" w:hAnsi="Times New Roman" w:cs="Times New Roman"/>
        </w:rPr>
        <w:t xml:space="preserve">- </w:t>
      </w:r>
      <w:r w:rsidRPr="0014506F">
        <w:rPr>
          <w:rFonts w:ascii="Times New Roman" w:hAnsi="Times New Roman" w:cs="Times New Roman"/>
        </w:rPr>
        <w:t xml:space="preserve">2 000 000 </w:t>
      </w:r>
      <w:proofErr w:type="spellStart"/>
      <w:r w:rsidRPr="0014506F">
        <w:rPr>
          <w:rFonts w:ascii="Times New Roman" w:hAnsi="Times New Roman" w:cs="Times New Roman"/>
        </w:rPr>
        <w:t>рублеи</w:t>
      </w:r>
      <w:proofErr w:type="spellEnd"/>
      <w:r w:rsidRPr="0014506F">
        <w:rPr>
          <w:rFonts w:ascii="Times New Roman" w:hAnsi="Times New Roman" w:cs="Times New Roman"/>
        </w:rPr>
        <w:t xml:space="preserve">̆. </w:t>
      </w:r>
    </w:p>
    <w:p w14:paraId="16926ACC" w14:textId="43DAD383" w:rsidR="007114AE" w:rsidRPr="004A7128" w:rsidRDefault="00672595" w:rsidP="007114AE">
      <w:pPr>
        <w:shd w:val="clear" w:color="auto" w:fill="FFFFFF"/>
        <w:ind w:firstLine="709"/>
        <w:jc w:val="both"/>
        <w:rPr>
          <w:rFonts w:ascii="Times New Roman" w:hAnsi="Times New Roman" w:cs="Times New Roman" w:hint="eastAsia"/>
          <w:shd w:val="clear" w:color="auto" w:fill="FFFFFF"/>
        </w:rPr>
      </w:pPr>
      <w:r w:rsidRPr="0014506F">
        <w:rPr>
          <w:rFonts w:ascii="Times New Roman" w:hAnsi="Times New Roman" w:cs="Times New Roman"/>
        </w:rPr>
        <w:t>В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сероссийский </w:t>
      </w:r>
      <w:proofErr w:type="spellStart"/>
      <w:r w:rsidRPr="0014506F">
        <w:rPr>
          <w:rFonts w:ascii="Times New Roman" w:hAnsi="Times New Roman" w:cs="Times New Roman"/>
          <w:shd w:val="clear" w:color="auto" w:fill="FFFFFF"/>
        </w:rPr>
        <w:t>питчинг</w:t>
      </w:r>
      <w:proofErr w:type="spellEnd"/>
      <w:r w:rsidRPr="0014506F">
        <w:rPr>
          <w:rFonts w:ascii="Times New Roman" w:hAnsi="Times New Roman" w:cs="Times New Roman"/>
          <w:shd w:val="clear" w:color="auto" w:fill="FFFFFF"/>
        </w:rPr>
        <w:t xml:space="preserve"> </w:t>
      </w:r>
      <w:r w:rsidR="00DB4A21" w:rsidRPr="0014506F">
        <w:rPr>
          <w:rFonts w:ascii="Times New Roman" w:hAnsi="Times New Roman" w:cs="Times New Roman"/>
          <w:shd w:val="clear" w:color="auto" w:fill="FFFFFF"/>
        </w:rPr>
        <w:t xml:space="preserve">юных кинематографистов 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проходит очно в пяти регионах нашей страны. </w:t>
      </w:r>
      <w:r w:rsidR="005A68E0">
        <w:rPr>
          <w:rFonts w:ascii="Times New Roman" w:hAnsi="Times New Roman" w:cs="Times New Roman"/>
          <w:shd w:val="clear" w:color="auto" w:fill="FFFFFF"/>
        </w:rPr>
        <w:t xml:space="preserve">Художественный руководитель проекта – кинорежиссер, Заслуженный </w:t>
      </w:r>
      <w:r w:rsidR="001F69F1">
        <w:rPr>
          <w:rFonts w:ascii="Times New Roman" w:hAnsi="Times New Roman" w:cs="Times New Roman"/>
          <w:shd w:val="clear" w:color="auto" w:fill="FFFFFF"/>
        </w:rPr>
        <w:t>деятель</w:t>
      </w:r>
      <w:r w:rsidR="005A68E0">
        <w:rPr>
          <w:rFonts w:ascii="Times New Roman" w:hAnsi="Times New Roman" w:cs="Times New Roman"/>
          <w:shd w:val="clear" w:color="auto" w:fill="FFFFFF"/>
        </w:rPr>
        <w:t xml:space="preserve"> искусств РФ – </w:t>
      </w:r>
      <w:r w:rsidR="005A68E0" w:rsidRPr="005A68E0">
        <w:rPr>
          <w:rFonts w:ascii="Times New Roman" w:hAnsi="Times New Roman" w:cs="Times New Roman"/>
          <w:b/>
          <w:bCs/>
          <w:shd w:val="clear" w:color="auto" w:fill="FFFFFF"/>
        </w:rPr>
        <w:t>Владимир Грамматиков</w:t>
      </w:r>
      <w:r w:rsidR="005A68E0">
        <w:rPr>
          <w:rFonts w:ascii="Times New Roman" w:hAnsi="Times New Roman" w:cs="Times New Roman"/>
          <w:shd w:val="clear" w:color="auto" w:fill="FFFFFF"/>
        </w:rPr>
        <w:t xml:space="preserve">. </w:t>
      </w:r>
      <w:r w:rsidR="003D52C5">
        <w:rPr>
          <w:rFonts w:ascii="Times New Roman" w:hAnsi="Times New Roman" w:cs="Times New Roman"/>
          <w:shd w:val="clear" w:color="auto" w:fill="FFFFFF"/>
        </w:rPr>
        <w:t xml:space="preserve">Региональные </w:t>
      </w:r>
      <w:proofErr w:type="spellStart"/>
      <w:r w:rsidR="003D52C5">
        <w:rPr>
          <w:rFonts w:ascii="Times New Roman" w:hAnsi="Times New Roman" w:cs="Times New Roman"/>
          <w:shd w:val="clear" w:color="auto" w:fill="FFFFFF"/>
        </w:rPr>
        <w:t>питчинги</w:t>
      </w:r>
      <w:proofErr w:type="spellEnd"/>
      <w:r w:rsidRPr="0014506F">
        <w:rPr>
          <w:rFonts w:ascii="Times New Roman" w:hAnsi="Times New Roman" w:cs="Times New Roman"/>
          <w:shd w:val="clear" w:color="auto" w:fill="FFFFFF"/>
        </w:rPr>
        <w:t xml:space="preserve"> провод</w:t>
      </w:r>
      <w:r w:rsidR="003D52C5">
        <w:rPr>
          <w:rFonts w:ascii="Times New Roman" w:hAnsi="Times New Roman" w:cs="Times New Roman"/>
          <w:shd w:val="clear" w:color="auto" w:fill="FFFFFF"/>
        </w:rPr>
        <w:t>я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тся в рамках </w:t>
      </w:r>
      <w:r w:rsidR="003D52C5">
        <w:rPr>
          <w:rFonts w:ascii="Times New Roman" w:hAnsi="Times New Roman" w:cs="Times New Roman"/>
          <w:shd w:val="clear" w:color="auto" w:fill="FFFFFF"/>
        </w:rPr>
        <w:t xml:space="preserve">пяти </w:t>
      </w:r>
      <w:r w:rsidR="00DB4A21" w:rsidRPr="0014506F">
        <w:rPr>
          <w:rFonts w:ascii="Times New Roman" w:hAnsi="Times New Roman" w:cs="Times New Roman"/>
          <w:shd w:val="clear" w:color="auto" w:fill="FFFFFF"/>
        </w:rPr>
        <w:t xml:space="preserve">детских 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кинофестивалей. С </w:t>
      </w:r>
      <w:r w:rsidRPr="0014506F">
        <w:rPr>
          <w:rFonts w:ascii="Times New Roman" w:hAnsi="Times New Roman" w:cs="Times New Roman"/>
        </w:rPr>
        <w:t xml:space="preserve">5 по 9 февраля во Владивостоке </w:t>
      </w:r>
      <w:r w:rsidR="003D52C5">
        <w:rPr>
          <w:rFonts w:ascii="Times New Roman" w:hAnsi="Times New Roman" w:cs="Times New Roman"/>
          <w:shd w:val="clear" w:color="auto" w:fill="FFFFFF"/>
        </w:rPr>
        <w:t xml:space="preserve">на </w:t>
      </w:r>
      <w:r w:rsidRPr="0014506F">
        <w:rPr>
          <w:rFonts w:ascii="Times New Roman" w:hAnsi="Times New Roman" w:cs="Times New Roman"/>
        </w:rPr>
        <w:t>Всероссийско</w:t>
      </w:r>
      <w:r w:rsidR="003D52C5">
        <w:rPr>
          <w:rFonts w:ascii="Times New Roman" w:hAnsi="Times New Roman" w:cs="Times New Roman"/>
        </w:rPr>
        <w:t>м</w:t>
      </w:r>
      <w:r w:rsidRPr="0014506F">
        <w:rPr>
          <w:rFonts w:ascii="Times New Roman" w:hAnsi="Times New Roman" w:cs="Times New Roman"/>
        </w:rPr>
        <w:t xml:space="preserve"> открыто</w:t>
      </w:r>
      <w:r w:rsidR="003D52C5">
        <w:rPr>
          <w:rFonts w:ascii="Times New Roman" w:hAnsi="Times New Roman" w:cs="Times New Roman"/>
        </w:rPr>
        <w:t>м</w:t>
      </w:r>
      <w:r w:rsidRPr="0014506F">
        <w:rPr>
          <w:rFonts w:ascii="Times New Roman" w:hAnsi="Times New Roman" w:cs="Times New Roman"/>
        </w:rPr>
        <w:t xml:space="preserve"> фестивал</w:t>
      </w:r>
      <w:r w:rsidR="003D52C5">
        <w:rPr>
          <w:rFonts w:ascii="Times New Roman" w:hAnsi="Times New Roman" w:cs="Times New Roman"/>
        </w:rPr>
        <w:t>е</w:t>
      </w:r>
      <w:r w:rsidRPr="0014506F">
        <w:rPr>
          <w:rFonts w:ascii="Times New Roman" w:hAnsi="Times New Roman" w:cs="Times New Roman"/>
        </w:rPr>
        <w:t xml:space="preserve"> детского кино и телевидения «Весёлая Ларга» состоялся</w:t>
      </w:r>
      <w:r w:rsidRPr="0014506F">
        <w:rPr>
          <w:rFonts w:ascii="Times New Roman" w:hAnsi="Times New Roman" w:cs="Times New Roman"/>
          <w:i/>
          <w:iCs/>
          <w:shd w:val="clear" w:color="auto" w:fill="FFFFFF"/>
        </w:rPr>
        <w:t xml:space="preserve"> первый Дальневосточный </w:t>
      </w:r>
      <w:proofErr w:type="spellStart"/>
      <w:r w:rsidRPr="0014506F">
        <w:rPr>
          <w:rFonts w:ascii="Times New Roman" w:hAnsi="Times New Roman" w:cs="Times New Roman"/>
          <w:i/>
          <w:iCs/>
          <w:shd w:val="clear" w:color="auto" w:fill="FFFFFF"/>
        </w:rPr>
        <w:t>питчинг</w:t>
      </w:r>
      <w:proofErr w:type="spellEnd"/>
      <w:r w:rsidRPr="0014506F">
        <w:rPr>
          <w:rFonts w:ascii="Times New Roman" w:hAnsi="Times New Roman" w:cs="Times New Roman"/>
          <w:i/>
          <w:iCs/>
          <w:shd w:val="clear" w:color="auto" w:fill="FFFFFF"/>
        </w:rPr>
        <w:t xml:space="preserve"> юных</w:t>
      </w:r>
      <w:r w:rsidR="00DB4A21" w:rsidRPr="0014506F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535597" w:rsidRPr="004A7128">
        <w:rPr>
          <w:rFonts w:ascii="Times New Roman" w:hAnsi="Times New Roman" w:cs="Times New Roman"/>
          <w:i/>
          <w:iCs/>
          <w:shd w:val="clear" w:color="auto" w:fill="FFFFFF"/>
        </w:rPr>
        <w:t>кинематографистов</w:t>
      </w:r>
      <w:r w:rsidR="00535597">
        <w:rPr>
          <w:rFonts w:ascii="Times New Roman" w:hAnsi="Times New Roman" w:cs="Times New Roman"/>
          <w:i/>
          <w:iCs/>
          <w:shd w:val="clear" w:color="auto" w:fill="FFFFFF"/>
        </w:rPr>
        <w:t xml:space="preserve"> (</w:t>
      </w:r>
      <w:hyperlink r:id="rId7" w:history="1">
        <w:r w:rsidR="005A68E0" w:rsidRPr="00580441">
          <w:rPr>
            <w:rStyle w:val="a4"/>
            <w:rFonts w:ascii="Times New Roman" w:hAnsi="Times New Roman" w:cs="Times New Roman"/>
            <w:i/>
            <w:iCs/>
            <w:shd w:val="clear" w:color="auto" w:fill="FFFFFF"/>
          </w:rPr>
          <w:t>https://clck.ru/TsrcJ</w:t>
        </w:r>
      </w:hyperlink>
      <w:r w:rsidR="00535597">
        <w:rPr>
          <w:rFonts w:ascii="Times New Roman" w:hAnsi="Times New Roman" w:cs="Times New Roman"/>
          <w:i/>
          <w:iCs/>
          <w:shd w:val="clear" w:color="auto" w:fill="FFFFFF"/>
        </w:rPr>
        <w:t>)</w:t>
      </w:r>
      <w:r w:rsidRPr="004A7128">
        <w:rPr>
          <w:rFonts w:ascii="Times New Roman" w:hAnsi="Times New Roman" w:cs="Times New Roman"/>
          <w:shd w:val="clear" w:color="auto" w:fill="FFFFFF"/>
        </w:rPr>
        <w:t xml:space="preserve">. Его победителем стала студия </w:t>
      </w:r>
      <w:r w:rsidRPr="004A7128">
        <w:rPr>
          <w:rFonts w:ascii="Times New Roman" w:hAnsi="Times New Roman" w:cs="Times New Roman"/>
          <w:b/>
          <w:bCs/>
          <w:shd w:val="clear" w:color="auto" w:fill="FFFFFF"/>
        </w:rPr>
        <w:t>«ШИП»</w:t>
      </w:r>
      <w:r w:rsidRPr="004A712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128">
        <w:rPr>
          <w:rFonts w:ascii="Times New Roman" w:hAnsi="Times New Roman" w:cs="Times New Roman"/>
          <w:shd w:val="clear" w:color="auto" w:fill="FFFFFF"/>
        </w:rPr>
        <w:t>пгт</w:t>
      </w:r>
      <w:proofErr w:type="spellEnd"/>
      <w:r w:rsidRPr="004A7128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4A7128">
        <w:rPr>
          <w:rFonts w:ascii="Times New Roman" w:hAnsi="Times New Roman" w:cs="Times New Roman"/>
          <w:shd w:val="clear" w:color="auto" w:fill="FFFFFF"/>
        </w:rPr>
        <w:t>Лучегорск</w:t>
      </w:r>
      <w:proofErr w:type="spellEnd"/>
      <w:r w:rsidRPr="004A7128">
        <w:rPr>
          <w:rFonts w:ascii="Times New Roman" w:hAnsi="Times New Roman" w:cs="Times New Roman"/>
          <w:shd w:val="clear" w:color="auto" w:fill="FFFFFF"/>
        </w:rPr>
        <w:t xml:space="preserve"> Приморского края</w:t>
      </w:r>
      <w:r w:rsidR="00DB4A21" w:rsidRPr="004A7128">
        <w:rPr>
          <w:rFonts w:ascii="Times New Roman" w:hAnsi="Times New Roman" w:cs="Times New Roman"/>
          <w:shd w:val="clear" w:color="auto" w:fill="FFFFFF"/>
        </w:rPr>
        <w:t>,</w:t>
      </w:r>
      <w:r w:rsidRPr="004A7128">
        <w:rPr>
          <w:rFonts w:ascii="Times New Roman" w:hAnsi="Times New Roman" w:cs="Times New Roman"/>
          <w:shd w:val="clear" w:color="auto" w:fill="FFFFFF"/>
        </w:rPr>
        <w:t xml:space="preserve"> руководитель Наталия Продан</w:t>
      </w:r>
      <w:r w:rsidR="00937731">
        <w:rPr>
          <w:rFonts w:ascii="Times New Roman" w:hAnsi="Times New Roman" w:cs="Times New Roman"/>
          <w:shd w:val="clear" w:color="auto" w:fill="FFFFFF"/>
        </w:rPr>
        <w:t>;</w:t>
      </w:r>
    </w:p>
    <w:p w14:paraId="0B77F66E" w14:textId="76BBA4A5" w:rsidR="009E7812" w:rsidRPr="004A7128" w:rsidRDefault="00672595" w:rsidP="001450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4A7128">
        <w:rPr>
          <w:rFonts w:ascii="Times New Roman" w:hAnsi="Times New Roman" w:cs="Times New Roman"/>
        </w:rPr>
        <w:t xml:space="preserve">- </w:t>
      </w:r>
      <w:r w:rsidRPr="004A712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Первый</w:t>
      </w:r>
      <w:r w:rsidRPr="004A7128">
        <w:rPr>
          <w:rFonts w:ascii="Times New Roman" w:hAnsi="Times New Roman" w:cs="Times New Roman"/>
          <w:b/>
          <w:bCs/>
          <w:i/>
          <w:iCs/>
        </w:rPr>
        <w:t xml:space="preserve"> Самарский </w:t>
      </w:r>
      <w:proofErr w:type="spellStart"/>
      <w:r w:rsidRPr="004A7128">
        <w:rPr>
          <w:rFonts w:ascii="Times New Roman" w:hAnsi="Times New Roman" w:cs="Times New Roman"/>
          <w:b/>
          <w:bCs/>
          <w:i/>
          <w:iCs/>
        </w:rPr>
        <w:t>питчинг</w:t>
      </w:r>
      <w:proofErr w:type="spellEnd"/>
      <w:r w:rsidRPr="004A7128">
        <w:rPr>
          <w:rFonts w:ascii="Times New Roman" w:hAnsi="Times New Roman" w:cs="Times New Roman"/>
          <w:b/>
          <w:bCs/>
          <w:i/>
          <w:iCs/>
        </w:rPr>
        <w:t xml:space="preserve"> юных</w:t>
      </w:r>
      <w:r w:rsidRPr="004A7128">
        <w:rPr>
          <w:rFonts w:ascii="Times New Roman" w:hAnsi="Times New Roman" w:cs="Times New Roman"/>
          <w:i/>
          <w:iCs/>
        </w:rPr>
        <w:t xml:space="preserve"> </w:t>
      </w:r>
      <w:r w:rsidR="001B1F5F" w:rsidRPr="001B1F5F">
        <w:rPr>
          <w:rFonts w:ascii="Times New Roman" w:hAnsi="Times New Roman" w:cs="Times New Roman"/>
          <w:b/>
          <w:bCs/>
          <w:i/>
          <w:iCs/>
        </w:rPr>
        <w:t xml:space="preserve">кинематографистов </w:t>
      </w:r>
      <w:r w:rsidRPr="004A7128">
        <w:rPr>
          <w:rFonts w:ascii="Times New Roman" w:hAnsi="Times New Roman" w:cs="Times New Roman"/>
        </w:rPr>
        <w:t>пройдет в</w:t>
      </w:r>
      <w:r w:rsidR="0023793C">
        <w:rPr>
          <w:rFonts w:ascii="Times New Roman" w:hAnsi="Times New Roman" w:cs="Times New Roman"/>
        </w:rPr>
        <w:t>о время</w:t>
      </w:r>
      <w:r w:rsidRPr="004A7128">
        <w:rPr>
          <w:rFonts w:ascii="Times New Roman" w:hAnsi="Times New Roman" w:cs="Times New Roman"/>
        </w:rPr>
        <w:t xml:space="preserve"> </w:t>
      </w:r>
      <w:r w:rsidRPr="004A7128">
        <w:rPr>
          <w:rFonts w:ascii="Times New Roman" w:hAnsi="Times New Roman" w:cs="Times New Roman"/>
          <w:b/>
          <w:bCs/>
        </w:rPr>
        <w:t xml:space="preserve">Международного фестиваля детско-юношеской журналистики и экранного творчества </w:t>
      </w:r>
      <w:r w:rsidR="00DB4A21" w:rsidRPr="004A7128">
        <w:rPr>
          <w:rFonts w:ascii="Times New Roman" w:hAnsi="Times New Roman" w:cs="Times New Roman"/>
          <w:b/>
          <w:bCs/>
        </w:rPr>
        <w:t>«</w:t>
      </w:r>
      <w:r w:rsidRPr="004A7128">
        <w:rPr>
          <w:rFonts w:ascii="Times New Roman" w:hAnsi="Times New Roman" w:cs="Times New Roman"/>
          <w:b/>
          <w:bCs/>
        </w:rPr>
        <w:t>Волга-</w:t>
      </w:r>
      <w:proofErr w:type="spellStart"/>
      <w:r w:rsidRPr="004A7128">
        <w:rPr>
          <w:rFonts w:ascii="Times New Roman" w:hAnsi="Times New Roman" w:cs="Times New Roman"/>
          <w:b/>
          <w:bCs/>
        </w:rPr>
        <w:t>Юнпресс</w:t>
      </w:r>
      <w:proofErr w:type="spellEnd"/>
      <w:r w:rsidRPr="004A7128">
        <w:rPr>
          <w:rFonts w:ascii="Times New Roman" w:hAnsi="Times New Roman" w:cs="Times New Roman"/>
          <w:b/>
          <w:bCs/>
        </w:rPr>
        <w:t>» (г. Тольятти, 27-31 марта);</w:t>
      </w:r>
    </w:p>
    <w:p w14:paraId="1435942F" w14:textId="335CEB8D" w:rsidR="009E7812" w:rsidRPr="0014506F" w:rsidRDefault="00672595" w:rsidP="001450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4A7128">
        <w:rPr>
          <w:rFonts w:ascii="Times New Roman" w:hAnsi="Times New Roman" w:cs="Times New Roman"/>
        </w:rPr>
        <w:t xml:space="preserve">- </w:t>
      </w:r>
      <w:r w:rsidRPr="004A7128">
        <w:rPr>
          <w:rFonts w:ascii="Times New Roman" w:hAnsi="Times New Roman" w:cs="Times New Roman"/>
          <w:i/>
          <w:iCs/>
          <w:shd w:val="clear" w:color="auto" w:fill="FFFFFF"/>
        </w:rPr>
        <w:t>Первый</w:t>
      </w:r>
      <w:r w:rsidRPr="004A7128">
        <w:rPr>
          <w:rFonts w:ascii="Times New Roman" w:hAnsi="Times New Roman" w:cs="Times New Roman"/>
          <w:i/>
          <w:iCs/>
        </w:rPr>
        <w:t xml:space="preserve"> Новосибирский </w:t>
      </w:r>
      <w:proofErr w:type="spellStart"/>
      <w:r w:rsidRPr="004A7128">
        <w:rPr>
          <w:rFonts w:ascii="Times New Roman" w:hAnsi="Times New Roman" w:cs="Times New Roman"/>
          <w:i/>
          <w:iCs/>
        </w:rPr>
        <w:t>питчинг</w:t>
      </w:r>
      <w:proofErr w:type="spellEnd"/>
      <w:r w:rsidRPr="004A7128">
        <w:rPr>
          <w:rFonts w:ascii="Times New Roman" w:hAnsi="Times New Roman" w:cs="Times New Roman"/>
          <w:i/>
          <w:iCs/>
        </w:rPr>
        <w:t xml:space="preserve"> юных</w:t>
      </w:r>
      <w:r w:rsidRPr="004A7128">
        <w:rPr>
          <w:rFonts w:ascii="Times New Roman" w:hAnsi="Times New Roman" w:cs="Times New Roman"/>
        </w:rPr>
        <w:t xml:space="preserve"> пройдет в рамках Всероссийского фестиваля детско-юношеского и семейного экранного творчества «</w:t>
      </w:r>
      <w:proofErr w:type="spellStart"/>
      <w:r w:rsidRPr="004A7128">
        <w:rPr>
          <w:rFonts w:ascii="Times New Roman" w:hAnsi="Times New Roman" w:cs="Times New Roman"/>
        </w:rPr>
        <w:t>МультСемья</w:t>
      </w:r>
      <w:proofErr w:type="spellEnd"/>
      <w:r w:rsidRPr="004A7128">
        <w:rPr>
          <w:rFonts w:ascii="Times New Roman" w:hAnsi="Times New Roman" w:cs="Times New Roman"/>
        </w:rPr>
        <w:t>» (г. Новосибирск, 26</w:t>
      </w:r>
      <w:r w:rsidRPr="0014506F">
        <w:rPr>
          <w:rFonts w:ascii="Times New Roman" w:hAnsi="Times New Roman" w:cs="Times New Roman"/>
        </w:rPr>
        <w:t xml:space="preserve"> апреля – </w:t>
      </w:r>
      <w:r w:rsidR="001E5C3E" w:rsidRPr="0014506F">
        <w:rPr>
          <w:rFonts w:ascii="Times New Roman" w:hAnsi="Times New Roman" w:cs="Times New Roman"/>
        </w:rPr>
        <w:t>1</w:t>
      </w:r>
      <w:r w:rsidRPr="0014506F">
        <w:rPr>
          <w:rFonts w:ascii="Times New Roman" w:hAnsi="Times New Roman" w:cs="Times New Roman"/>
        </w:rPr>
        <w:t xml:space="preserve"> мая);</w:t>
      </w:r>
    </w:p>
    <w:p w14:paraId="668287B8" w14:textId="37EBB4F9" w:rsidR="009E7812" w:rsidRPr="0014506F" w:rsidRDefault="00672595" w:rsidP="001450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14506F">
        <w:rPr>
          <w:rFonts w:ascii="Times New Roman" w:hAnsi="Times New Roman" w:cs="Times New Roman"/>
        </w:rPr>
        <w:t xml:space="preserve">- </w:t>
      </w:r>
      <w:r w:rsidRPr="0014506F">
        <w:rPr>
          <w:rFonts w:ascii="Times New Roman" w:hAnsi="Times New Roman" w:cs="Times New Roman"/>
          <w:i/>
          <w:iCs/>
          <w:shd w:val="clear" w:color="auto" w:fill="FFFFFF"/>
        </w:rPr>
        <w:t>Первый</w:t>
      </w:r>
      <w:r w:rsidRPr="0014506F">
        <w:rPr>
          <w:rFonts w:ascii="Times New Roman" w:hAnsi="Times New Roman" w:cs="Times New Roman"/>
          <w:i/>
          <w:iCs/>
        </w:rPr>
        <w:t xml:space="preserve"> Московский </w:t>
      </w:r>
      <w:proofErr w:type="spellStart"/>
      <w:r w:rsidRPr="0014506F">
        <w:rPr>
          <w:rFonts w:ascii="Times New Roman" w:hAnsi="Times New Roman" w:cs="Times New Roman"/>
          <w:i/>
          <w:iCs/>
        </w:rPr>
        <w:t>питчинг</w:t>
      </w:r>
      <w:proofErr w:type="spellEnd"/>
      <w:r w:rsidRPr="0014506F">
        <w:rPr>
          <w:rFonts w:ascii="Times New Roman" w:hAnsi="Times New Roman" w:cs="Times New Roman"/>
          <w:i/>
          <w:iCs/>
        </w:rPr>
        <w:t xml:space="preserve"> юных</w:t>
      </w:r>
      <w:r w:rsidRPr="0014506F">
        <w:rPr>
          <w:rFonts w:ascii="Times New Roman" w:hAnsi="Times New Roman" w:cs="Times New Roman"/>
        </w:rPr>
        <w:t xml:space="preserve"> пройдет в рамках Фестиваля экранного творчества «Московский кораблик мечты» (г. Москва, </w:t>
      </w:r>
      <w:r w:rsidR="00DB4A21" w:rsidRPr="0014506F">
        <w:rPr>
          <w:rFonts w:ascii="Times New Roman" w:hAnsi="Times New Roman" w:cs="Times New Roman"/>
        </w:rPr>
        <w:t>27 мая – 1 июня</w:t>
      </w:r>
      <w:r w:rsidRPr="0014506F">
        <w:rPr>
          <w:rFonts w:ascii="Times New Roman" w:hAnsi="Times New Roman" w:cs="Times New Roman"/>
        </w:rPr>
        <w:t>);</w:t>
      </w:r>
    </w:p>
    <w:p w14:paraId="389D83F9" w14:textId="77777777" w:rsidR="009E7812" w:rsidRPr="0014506F" w:rsidRDefault="00672595" w:rsidP="0014506F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 w:hint="eastAsia"/>
        </w:rPr>
      </w:pPr>
      <w:r w:rsidRPr="0014506F">
        <w:rPr>
          <w:rFonts w:ascii="Times New Roman" w:hAnsi="Times New Roman" w:cs="Times New Roman"/>
          <w:i/>
          <w:iCs/>
          <w:shd w:val="clear" w:color="auto" w:fill="FFFFFF"/>
        </w:rPr>
        <w:t>Первый</w:t>
      </w:r>
      <w:r w:rsidRPr="0014506F">
        <w:rPr>
          <w:rFonts w:ascii="Times New Roman" w:hAnsi="Times New Roman" w:cs="Times New Roman"/>
          <w:i/>
          <w:iCs/>
        </w:rPr>
        <w:t xml:space="preserve"> Челябинский </w:t>
      </w:r>
      <w:proofErr w:type="spellStart"/>
      <w:r w:rsidRPr="0014506F">
        <w:rPr>
          <w:rFonts w:ascii="Times New Roman" w:hAnsi="Times New Roman" w:cs="Times New Roman"/>
          <w:i/>
          <w:iCs/>
        </w:rPr>
        <w:t>питчинг</w:t>
      </w:r>
      <w:proofErr w:type="spellEnd"/>
      <w:r w:rsidRPr="0014506F">
        <w:rPr>
          <w:rFonts w:ascii="Times New Roman" w:hAnsi="Times New Roman" w:cs="Times New Roman"/>
          <w:i/>
          <w:iCs/>
        </w:rPr>
        <w:t xml:space="preserve"> юных</w:t>
      </w:r>
      <w:r w:rsidRPr="0014506F">
        <w:rPr>
          <w:rFonts w:ascii="Times New Roman" w:hAnsi="Times New Roman" w:cs="Times New Roman"/>
        </w:rPr>
        <w:t xml:space="preserve"> пройдет в рамках Международного фестиваля кино и телевидения «</w:t>
      </w:r>
      <w:proofErr w:type="spellStart"/>
      <w:r w:rsidRPr="0014506F">
        <w:rPr>
          <w:rFonts w:ascii="Times New Roman" w:hAnsi="Times New Roman" w:cs="Times New Roman"/>
        </w:rPr>
        <w:t>Таганайские</w:t>
      </w:r>
      <w:proofErr w:type="spellEnd"/>
      <w:r w:rsidRPr="0014506F">
        <w:rPr>
          <w:rFonts w:ascii="Times New Roman" w:hAnsi="Times New Roman" w:cs="Times New Roman"/>
        </w:rPr>
        <w:t xml:space="preserve"> музы» (г. Златоуст, 23-27 июня).</w:t>
      </w:r>
    </w:p>
    <w:p w14:paraId="51B53887" w14:textId="77777777" w:rsidR="009E7812" w:rsidRPr="0014506F" w:rsidRDefault="009E7812" w:rsidP="0014506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15804D4" w14:textId="03139269" w:rsidR="009E7812" w:rsidRPr="0014506F" w:rsidRDefault="00672595" w:rsidP="007114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 w:rsidRPr="0014506F">
        <w:rPr>
          <w:rFonts w:ascii="Times New Roman" w:hAnsi="Times New Roman" w:cs="Times New Roman"/>
        </w:rPr>
        <w:t xml:space="preserve">Уже в сентябре 2021 года во Всероссийском детском центре «Орленок» (Краснодарский край) в рамках XVI Всероссийского открытого фестиваля-форума детского и юношеского экранного творчества «Бумеранг» </w:t>
      </w:r>
      <w:r w:rsidR="001B1F5F">
        <w:rPr>
          <w:rFonts w:ascii="Times New Roman" w:hAnsi="Times New Roman" w:cs="Times New Roman"/>
        </w:rPr>
        <w:t>состоится</w:t>
      </w:r>
      <w:r w:rsidRPr="0014506F">
        <w:rPr>
          <w:rFonts w:ascii="Times New Roman" w:hAnsi="Times New Roman" w:cs="Times New Roman"/>
        </w:rPr>
        <w:t xml:space="preserve"> премьера фильмов, снятых студиями-п</w:t>
      </w:r>
      <w:r w:rsidR="00615E0F">
        <w:rPr>
          <w:rFonts w:ascii="Times New Roman" w:hAnsi="Times New Roman" w:cs="Times New Roman"/>
        </w:rPr>
        <w:t>ризёрами</w:t>
      </w:r>
      <w:r w:rsidRPr="0014506F">
        <w:rPr>
          <w:rFonts w:ascii="Times New Roman" w:hAnsi="Times New Roman" w:cs="Times New Roman"/>
        </w:rPr>
        <w:t xml:space="preserve"> региональных </w:t>
      </w:r>
      <w:proofErr w:type="spellStart"/>
      <w:r w:rsidRPr="0014506F">
        <w:rPr>
          <w:rFonts w:ascii="Times New Roman" w:hAnsi="Times New Roman" w:cs="Times New Roman"/>
        </w:rPr>
        <w:t>Питчингов</w:t>
      </w:r>
      <w:proofErr w:type="spellEnd"/>
      <w:r w:rsidRPr="0014506F">
        <w:rPr>
          <w:rFonts w:ascii="Times New Roman" w:hAnsi="Times New Roman" w:cs="Times New Roman"/>
        </w:rPr>
        <w:t xml:space="preserve"> на приобретенном видеооборудовании.</w:t>
      </w:r>
    </w:p>
    <w:p w14:paraId="68CA4207" w14:textId="77777777" w:rsidR="007114AE" w:rsidRDefault="007114AE" w:rsidP="007114AE">
      <w:pPr>
        <w:ind w:firstLine="709"/>
        <w:jc w:val="both"/>
        <w:rPr>
          <w:rFonts w:ascii="Times New Roman" w:hAnsi="Times New Roman" w:cs="Times New Roman" w:hint="eastAsia"/>
          <w:b/>
          <w:bCs/>
        </w:rPr>
      </w:pPr>
    </w:p>
    <w:p w14:paraId="670CB051" w14:textId="77777777" w:rsidR="007A59AC" w:rsidRDefault="00672595" w:rsidP="001403BD">
      <w:pPr>
        <w:ind w:firstLine="709"/>
        <w:jc w:val="both"/>
        <w:rPr>
          <w:rFonts w:ascii="Times New Roman" w:hAnsi="Times New Roman" w:cs="Times New Roman" w:hint="eastAsia"/>
        </w:rPr>
      </w:pPr>
      <w:r w:rsidRPr="0014506F">
        <w:rPr>
          <w:rFonts w:ascii="Times New Roman" w:hAnsi="Times New Roman" w:cs="Times New Roman"/>
          <w:b/>
          <w:bCs/>
        </w:rPr>
        <w:t xml:space="preserve">Первый Самарский </w:t>
      </w:r>
      <w:proofErr w:type="spellStart"/>
      <w:r w:rsidRPr="0014506F">
        <w:rPr>
          <w:rFonts w:ascii="Times New Roman" w:hAnsi="Times New Roman" w:cs="Times New Roman"/>
          <w:b/>
          <w:bCs/>
        </w:rPr>
        <w:t>питчинг</w:t>
      </w:r>
      <w:proofErr w:type="spellEnd"/>
      <w:r w:rsidRPr="0014506F">
        <w:rPr>
          <w:rFonts w:ascii="Times New Roman" w:hAnsi="Times New Roman" w:cs="Times New Roman"/>
          <w:b/>
          <w:bCs/>
        </w:rPr>
        <w:t xml:space="preserve"> юных кинематографистов</w:t>
      </w:r>
      <w:r w:rsidRPr="0014506F">
        <w:rPr>
          <w:rFonts w:ascii="Times New Roman" w:hAnsi="Times New Roman" w:cs="Times New Roman"/>
        </w:rPr>
        <w:t xml:space="preserve"> </w:t>
      </w:r>
      <w:r w:rsidRPr="0014506F">
        <w:rPr>
          <w:rFonts w:ascii="Times New Roman" w:hAnsi="Times New Roman" w:cs="Times New Roman"/>
          <w:b/>
          <w:bCs/>
        </w:rPr>
        <w:t>будет проводиться с 27 по 31 марта в городе Тольятти в рамках Международного фестиваля детско-юношеской журналистики и экранного творчества «Волга-</w:t>
      </w:r>
      <w:proofErr w:type="spellStart"/>
      <w:r w:rsidRPr="0014506F">
        <w:rPr>
          <w:rFonts w:ascii="Times New Roman" w:hAnsi="Times New Roman" w:cs="Times New Roman"/>
          <w:b/>
          <w:bCs/>
        </w:rPr>
        <w:t>Юнпресс</w:t>
      </w:r>
      <w:proofErr w:type="spellEnd"/>
      <w:r w:rsidRPr="0014506F">
        <w:rPr>
          <w:rFonts w:ascii="Times New Roman" w:hAnsi="Times New Roman" w:cs="Times New Roman"/>
          <w:b/>
          <w:bCs/>
        </w:rPr>
        <w:t>».</w:t>
      </w:r>
      <w:r w:rsidRPr="0014506F">
        <w:rPr>
          <w:rFonts w:ascii="Times New Roman" w:hAnsi="Times New Roman" w:cs="Times New Roman"/>
        </w:rPr>
        <w:t xml:space="preserve"> Фестиваль уже 16 лет ежегодно принимает более 300 журналистов со всей страны, является одной из крупнейших площадок по </w:t>
      </w:r>
      <w:proofErr w:type="spellStart"/>
      <w:r w:rsidR="00543C63">
        <w:rPr>
          <w:rFonts w:ascii="Times New Roman" w:hAnsi="Times New Roman" w:cs="Times New Roman"/>
        </w:rPr>
        <w:t>м</w:t>
      </w:r>
      <w:r w:rsidRPr="0014506F">
        <w:rPr>
          <w:rFonts w:ascii="Times New Roman" w:hAnsi="Times New Roman" w:cs="Times New Roman"/>
        </w:rPr>
        <w:t>едиаобразованию</w:t>
      </w:r>
      <w:proofErr w:type="spellEnd"/>
      <w:r w:rsidR="00DD3441" w:rsidRPr="0014506F">
        <w:rPr>
          <w:rFonts w:ascii="Times New Roman" w:hAnsi="Times New Roman" w:cs="Times New Roman"/>
        </w:rPr>
        <w:t xml:space="preserve"> в регионе</w:t>
      </w:r>
      <w:r w:rsidRPr="0014506F">
        <w:rPr>
          <w:rFonts w:ascii="Times New Roman" w:hAnsi="Times New Roman" w:cs="Times New Roman"/>
        </w:rPr>
        <w:t xml:space="preserve">. Многие выпускники фестиваля уже добились успехов в киноиндустрии и теперь обмениваются опытом с юными участниками </w:t>
      </w:r>
      <w:r w:rsidR="00DD3441" w:rsidRPr="0014506F">
        <w:rPr>
          <w:rFonts w:ascii="Times New Roman" w:hAnsi="Times New Roman" w:cs="Times New Roman"/>
        </w:rPr>
        <w:t>фестиваля</w:t>
      </w:r>
      <w:r w:rsidRPr="0014506F">
        <w:rPr>
          <w:rFonts w:ascii="Times New Roman" w:hAnsi="Times New Roman" w:cs="Times New Roman"/>
        </w:rPr>
        <w:t xml:space="preserve">. </w:t>
      </w:r>
      <w:r w:rsidR="00DD3441" w:rsidRPr="0014506F">
        <w:rPr>
          <w:rFonts w:ascii="Times New Roman" w:hAnsi="Times New Roman" w:cs="Times New Roman"/>
        </w:rPr>
        <w:t>На фестивале состоится</w:t>
      </w:r>
      <w:r w:rsidRPr="0014506F">
        <w:rPr>
          <w:rFonts w:ascii="Times New Roman" w:hAnsi="Times New Roman" w:cs="Times New Roman"/>
        </w:rPr>
        <w:t xml:space="preserve"> презентация </w:t>
      </w:r>
      <w:r w:rsidR="00C41565">
        <w:rPr>
          <w:rFonts w:ascii="Times New Roman" w:hAnsi="Times New Roman" w:cs="Times New Roman"/>
        </w:rPr>
        <w:t>проекта</w:t>
      </w:r>
      <w:r w:rsidR="00C41565" w:rsidRPr="0014506F">
        <w:rPr>
          <w:rFonts w:ascii="Times New Roman" w:hAnsi="Times New Roman" w:cs="Times New Roman"/>
        </w:rPr>
        <w:t xml:space="preserve"> </w:t>
      </w:r>
      <w:r w:rsidR="00C41565">
        <w:rPr>
          <w:rFonts w:ascii="Times New Roman" w:hAnsi="Times New Roman" w:cs="Times New Roman"/>
        </w:rPr>
        <w:t>«</w:t>
      </w:r>
      <w:r w:rsidR="00201E02">
        <w:rPr>
          <w:rFonts w:ascii="Times New Roman" w:hAnsi="Times New Roman" w:cs="Times New Roman"/>
        </w:rPr>
        <w:t xml:space="preserve">Онлайн </w:t>
      </w:r>
      <w:r w:rsidR="00C41565">
        <w:rPr>
          <w:rFonts w:ascii="Times New Roman" w:hAnsi="Times New Roman" w:cs="Times New Roman"/>
        </w:rPr>
        <w:t>телевидение Музея Победы».</w:t>
      </w:r>
      <w:r w:rsidR="00DD3441" w:rsidRPr="0014506F">
        <w:rPr>
          <w:rFonts w:ascii="Times New Roman" w:hAnsi="Times New Roman" w:cs="Times New Roman"/>
        </w:rPr>
        <w:t xml:space="preserve"> </w:t>
      </w:r>
      <w:r w:rsidRPr="0014506F">
        <w:rPr>
          <w:rFonts w:ascii="Times New Roman" w:hAnsi="Times New Roman" w:cs="Times New Roman"/>
        </w:rPr>
        <w:t xml:space="preserve">В рамках фестиваля пройдут мастер-классы с драматургом, прозаиком, сценаристом, детским писателем и искусствоведом </w:t>
      </w:r>
      <w:r w:rsidRPr="007114AE">
        <w:rPr>
          <w:rFonts w:ascii="Times New Roman" w:hAnsi="Times New Roman" w:cs="Times New Roman"/>
          <w:b/>
          <w:bCs/>
        </w:rPr>
        <w:t>К</w:t>
      </w:r>
      <w:r w:rsidR="007114AE" w:rsidRPr="007114AE">
        <w:rPr>
          <w:rFonts w:ascii="Times New Roman" w:hAnsi="Times New Roman" w:cs="Times New Roman"/>
          <w:b/>
          <w:bCs/>
        </w:rPr>
        <w:t xml:space="preserve">сенией </w:t>
      </w:r>
      <w:r w:rsidRPr="0014506F">
        <w:rPr>
          <w:rFonts w:ascii="Times New Roman" w:hAnsi="Times New Roman" w:cs="Times New Roman"/>
          <w:b/>
          <w:bCs/>
        </w:rPr>
        <w:t>Драгунской</w:t>
      </w:r>
      <w:r w:rsidRPr="0014506F">
        <w:rPr>
          <w:rFonts w:ascii="Times New Roman" w:hAnsi="Times New Roman" w:cs="Times New Roman"/>
        </w:rPr>
        <w:t xml:space="preserve">, кинооператором, педагогом, членом Гильдии </w:t>
      </w:r>
    </w:p>
    <w:p w14:paraId="2D5AAE1D" w14:textId="77777777" w:rsidR="007A59AC" w:rsidRDefault="007A59AC" w:rsidP="007A59AC">
      <w:pPr>
        <w:jc w:val="both"/>
        <w:rPr>
          <w:rFonts w:ascii="Times New Roman" w:hAnsi="Times New Roman" w:cs="Times New Roman" w:hint="eastAsia"/>
        </w:rPr>
      </w:pPr>
    </w:p>
    <w:p w14:paraId="5DFC01B8" w14:textId="77777777" w:rsidR="007A59AC" w:rsidRDefault="007A59AC" w:rsidP="007A59AC">
      <w:pPr>
        <w:jc w:val="both"/>
        <w:rPr>
          <w:rFonts w:ascii="Times New Roman" w:hAnsi="Times New Roman" w:cs="Times New Roman" w:hint="eastAsia"/>
        </w:rPr>
      </w:pPr>
    </w:p>
    <w:p w14:paraId="111BBD5E" w14:textId="77777777" w:rsidR="007A59AC" w:rsidRDefault="007A59AC" w:rsidP="007A59AC">
      <w:pPr>
        <w:jc w:val="both"/>
        <w:rPr>
          <w:rFonts w:ascii="Times New Roman" w:hAnsi="Times New Roman" w:cs="Times New Roman" w:hint="eastAsia"/>
        </w:rPr>
      </w:pPr>
    </w:p>
    <w:p w14:paraId="5BC6A19F" w14:textId="77777777" w:rsidR="007A59AC" w:rsidRDefault="007A59AC" w:rsidP="007A59AC">
      <w:pPr>
        <w:jc w:val="both"/>
        <w:rPr>
          <w:rFonts w:ascii="Times New Roman" w:hAnsi="Times New Roman" w:cs="Times New Roman" w:hint="eastAsia"/>
        </w:rPr>
      </w:pPr>
    </w:p>
    <w:p w14:paraId="3D4F1819" w14:textId="77777777" w:rsidR="007A59AC" w:rsidRDefault="007A59AC" w:rsidP="007A59AC">
      <w:pPr>
        <w:jc w:val="both"/>
        <w:rPr>
          <w:rFonts w:ascii="Times New Roman" w:hAnsi="Times New Roman" w:cs="Times New Roman" w:hint="eastAsia"/>
        </w:rPr>
      </w:pPr>
    </w:p>
    <w:p w14:paraId="6E66E66E" w14:textId="77777777" w:rsidR="00751698" w:rsidRDefault="00751698" w:rsidP="001403BD">
      <w:pPr>
        <w:jc w:val="both"/>
        <w:rPr>
          <w:rFonts w:ascii="Times New Roman" w:hAnsi="Times New Roman" w:cs="Times New Roman" w:hint="eastAsia"/>
        </w:rPr>
      </w:pPr>
    </w:p>
    <w:p w14:paraId="58BE2669" w14:textId="235426F2" w:rsidR="009E7812" w:rsidRPr="007114AE" w:rsidRDefault="00672595" w:rsidP="001403BD">
      <w:pPr>
        <w:jc w:val="both"/>
        <w:rPr>
          <w:rFonts w:ascii="Times New Roman" w:hAnsi="Times New Roman" w:cs="Times New Roman" w:hint="eastAsia"/>
        </w:rPr>
      </w:pPr>
      <w:r w:rsidRPr="0014506F">
        <w:rPr>
          <w:rFonts w:ascii="Times New Roman" w:hAnsi="Times New Roman" w:cs="Times New Roman"/>
        </w:rPr>
        <w:t>кинооператоров России (</w:t>
      </w:r>
      <w:r w:rsidRPr="0014506F">
        <w:rPr>
          <w:rFonts w:ascii="Times New Roman" w:hAnsi="Times New Roman" w:cs="Times New Roman"/>
          <w:lang w:val="en-US"/>
        </w:rPr>
        <w:t>RGS</w:t>
      </w:r>
      <w:r w:rsidRPr="0014506F">
        <w:rPr>
          <w:rFonts w:ascii="Times New Roman" w:hAnsi="Times New Roman" w:cs="Times New Roman"/>
        </w:rPr>
        <w:t>) и Европейской ассоциации кинооператоров (</w:t>
      </w:r>
      <w:r w:rsidRPr="0014506F">
        <w:rPr>
          <w:rFonts w:ascii="Times New Roman" w:hAnsi="Times New Roman" w:cs="Times New Roman"/>
          <w:lang w:val="en-US"/>
        </w:rPr>
        <w:t>IMAGO</w:t>
      </w:r>
      <w:r w:rsidRPr="0014506F">
        <w:rPr>
          <w:rFonts w:ascii="Times New Roman" w:hAnsi="Times New Roman" w:cs="Times New Roman"/>
        </w:rPr>
        <w:t xml:space="preserve">) </w:t>
      </w:r>
      <w:r w:rsidRPr="0014506F">
        <w:rPr>
          <w:rFonts w:ascii="Times New Roman" w:hAnsi="Times New Roman" w:cs="Times New Roman"/>
          <w:b/>
          <w:bCs/>
        </w:rPr>
        <w:t xml:space="preserve">Евгением </w:t>
      </w:r>
      <w:proofErr w:type="spellStart"/>
      <w:r w:rsidRPr="0014506F">
        <w:rPr>
          <w:rFonts w:ascii="Times New Roman" w:hAnsi="Times New Roman" w:cs="Times New Roman"/>
          <w:b/>
          <w:bCs/>
        </w:rPr>
        <w:t>Корженков</w:t>
      </w:r>
      <w:r w:rsidR="00C41565">
        <w:rPr>
          <w:rFonts w:ascii="Times New Roman" w:hAnsi="Times New Roman" w:cs="Times New Roman"/>
          <w:b/>
          <w:bCs/>
        </w:rPr>
        <w:t>ы</w:t>
      </w:r>
      <w:r w:rsidRPr="0014506F">
        <w:rPr>
          <w:rFonts w:ascii="Times New Roman" w:hAnsi="Times New Roman" w:cs="Times New Roman"/>
          <w:b/>
          <w:bCs/>
        </w:rPr>
        <w:t>м</w:t>
      </w:r>
      <w:proofErr w:type="spellEnd"/>
      <w:r w:rsidR="007A59AC">
        <w:rPr>
          <w:rFonts w:ascii="Times New Roman" w:hAnsi="Times New Roman" w:cs="Times New Roman"/>
        </w:rPr>
        <w:t xml:space="preserve">, </w:t>
      </w:r>
      <w:r w:rsidRPr="0014506F">
        <w:rPr>
          <w:rFonts w:ascii="Times New Roman" w:hAnsi="Times New Roman" w:cs="Times New Roman"/>
        </w:rPr>
        <w:t xml:space="preserve">писателем, </w:t>
      </w:r>
      <w:proofErr w:type="spellStart"/>
      <w:r w:rsidRPr="0014506F">
        <w:rPr>
          <w:rFonts w:ascii="Times New Roman" w:hAnsi="Times New Roman" w:cs="Times New Roman"/>
        </w:rPr>
        <w:t>блогером</w:t>
      </w:r>
      <w:proofErr w:type="spellEnd"/>
      <w:r w:rsidRPr="0014506F">
        <w:rPr>
          <w:rFonts w:ascii="Times New Roman" w:hAnsi="Times New Roman" w:cs="Times New Roman"/>
        </w:rPr>
        <w:t xml:space="preserve"> и учительницей </w:t>
      </w:r>
      <w:r w:rsidRPr="0014506F">
        <w:rPr>
          <w:rFonts w:ascii="Times New Roman" w:hAnsi="Times New Roman" w:cs="Times New Roman"/>
          <w:b/>
          <w:bCs/>
        </w:rPr>
        <w:t xml:space="preserve">Татьяной Гартман. </w:t>
      </w:r>
      <w:r w:rsidR="00543C63" w:rsidRPr="00543C63">
        <w:rPr>
          <w:rFonts w:ascii="Times New Roman" w:hAnsi="Times New Roman" w:cs="Times New Roman"/>
        </w:rPr>
        <w:t>Президент фестиваля –</w:t>
      </w:r>
      <w:r w:rsidR="00543C63">
        <w:rPr>
          <w:rFonts w:ascii="Times New Roman" w:hAnsi="Times New Roman" w:cs="Times New Roman"/>
          <w:b/>
          <w:bCs/>
        </w:rPr>
        <w:t xml:space="preserve"> Николай Сопляков.</w:t>
      </w:r>
    </w:p>
    <w:p w14:paraId="11D46B7B" w14:textId="77777777" w:rsidR="009E7812" w:rsidRPr="0014506F" w:rsidRDefault="009E7812" w:rsidP="0014506F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3BED76CD" w14:textId="7A1567FC" w:rsidR="009E7812" w:rsidRPr="0014506F" w:rsidRDefault="00672595" w:rsidP="004A712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4506F">
        <w:rPr>
          <w:rFonts w:ascii="Times New Roman" w:hAnsi="Times New Roman" w:cs="Times New Roman"/>
          <w:b/>
          <w:bCs/>
        </w:rPr>
        <w:t xml:space="preserve">Публичная защита кинопроектов детских </w:t>
      </w:r>
      <w:r w:rsidR="001403BD">
        <w:rPr>
          <w:rFonts w:ascii="Times New Roman" w:hAnsi="Times New Roman" w:cs="Times New Roman"/>
          <w:b/>
          <w:bCs/>
        </w:rPr>
        <w:t>кино-</w:t>
      </w:r>
      <w:r w:rsidRPr="0014506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1403BD">
        <w:rPr>
          <w:rFonts w:ascii="Times New Roman" w:hAnsi="Times New Roman" w:cs="Times New Roman"/>
          <w:b/>
          <w:bCs/>
        </w:rPr>
        <w:t>медиа</w:t>
      </w:r>
      <w:r w:rsidRPr="0014506F">
        <w:rPr>
          <w:rFonts w:ascii="Times New Roman" w:hAnsi="Times New Roman" w:cs="Times New Roman"/>
          <w:b/>
          <w:bCs/>
        </w:rPr>
        <w:t>студий</w:t>
      </w:r>
      <w:proofErr w:type="spellEnd"/>
      <w:r w:rsidRPr="0014506F">
        <w:rPr>
          <w:rFonts w:ascii="Times New Roman" w:hAnsi="Times New Roman" w:cs="Times New Roman"/>
          <w:b/>
          <w:bCs/>
        </w:rPr>
        <w:t xml:space="preserve"> состоится 30 марта в 1</w:t>
      </w:r>
      <w:r w:rsidR="006C65C6" w:rsidRPr="0014506F">
        <w:rPr>
          <w:rFonts w:ascii="Times New Roman" w:hAnsi="Times New Roman" w:cs="Times New Roman"/>
          <w:b/>
          <w:bCs/>
        </w:rPr>
        <w:t>0</w:t>
      </w:r>
      <w:r w:rsidRPr="0014506F">
        <w:rPr>
          <w:rFonts w:ascii="Times New Roman" w:hAnsi="Times New Roman" w:cs="Times New Roman"/>
          <w:b/>
          <w:bCs/>
        </w:rPr>
        <w:t>.00 часов</w:t>
      </w:r>
      <w:r w:rsidRPr="0014506F">
        <w:rPr>
          <w:rFonts w:ascii="Times New Roman" w:hAnsi="Times New Roman" w:cs="Times New Roman"/>
        </w:rPr>
        <w:t xml:space="preserve"> в 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МАООУ </w:t>
      </w:r>
      <w:r w:rsidRPr="0014506F">
        <w:rPr>
          <w:rFonts w:ascii="Times New Roman" w:hAnsi="Times New Roman" w:cs="Times New Roman"/>
        </w:rPr>
        <w:t xml:space="preserve">"Пансионат  "РАДУГА" в черте </w:t>
      </w:r>
      <w:proofErr w:type="spellStart"/>
      <w:r w:rsidRPr="0014506F">
        <w:rPr>
          <w:rFonts w:ascii="Times New Roman" w:hAnsi="Times New Roman" w:cs="Times New Roman"/>
        </w:rPr>
        <w:t>г.о</w:t>
      </w:r>
      <w:proofErr w:type="spellEnd"/>
      <w:r w:rsidRPr="0014506F">
        <w:rPr>
          <w:rFonts w:ascii="Times New Roman" w:hAnsi="Times New Roman" w:cs="Times New Roman"/>
        </w:rPr>
        <w:t>. Тольятти, ул. Лесопарковое шоссе-36.</w:t>
      </w:r>
      <w:r w:rsidR="006C65C6" w:rsidRPr="0014506F">
        <w:rPr>
          <w:rFonts w:ascii="Times New Roman" w:eastAsia="Times New Roman" w:hAnsi="Times New Roman" w:cs="Times New Roman"/>
        </w:rPr>
        <w:t xml:space="preserve"> </w:t>
      </w:r>
      <w:r w:rsidRPr="0014506F">
        <w:rPr>
          <w:rFonts w:ascii="Times New Roman" w:hAnsi="Times New Roman" w:cs="Times New Roman"/>
        </w:rPr>
        <w:t xml:space="preserve">Участниками </w:t>
      </w:r>
      <w:proofErr w:type="spellStart"/>
      <w:r w:rsidRPr="0014506F">
        <w:rPr>
          <w:rFonts w:ascii="Times New Roman" w:hAnsi="Times New Roman" w:cs="Times New Roman"/>
        </w:rPr>
        <w:t>питчинга</w:t>
      </w:r>
      <w:proofErr w:type="spellEnd"/>
      <w:r w:rsidRPr="0014506F">
        <w:rPr>
          <w:rFonts w:ascii="Times New Roman" w:hAnsi="Times New Roman" w:cs="Times New Roman"/>
        </w:rPr>
        <w:t xml:space="preserve"> станут: объединение </w:t>
      </w:r>
      <w:r w:rsidRPr="0014506F">
        <w:rPr>
          <w:rFonts w:ascii="Times New Roman" w:hAnsi="Times New Roman" w:cs="Times New Roman"/>
          <w:b/>
          <w:bCs/>
        </w:rPr>
        <w:t>«</w:t>
      </w:r>
      <w:proofErr w:type="spellStart"/>
      <w:r w:rsidRPr="0014506F">
        <w:rPr>
          <w:rFonts w:ascii="Times New Roman" w:hAnsi="Times New Roman" w:cs="Times New Roman"/>
          <w:b/>
          <w:bCs/>
        </w:rPr>
        <w:t>КиноТеатр</w:t>
      </w:r>
      <w:proofErr w:type="spellEnd"/>
      <w:r w:rsidRPr="0014506F">
        <w:rPr>
          <w:rFonts w:ascii="Times New Roman" w:hAnsi="Times New Roman" w:cs="Times New Roman"/>
          <w:b/>
          <w:bCs/>
          <w:lang w:val="en-US"/>
        </w:rPr>
        <w:t>TV</w:t>
      </w:r>
      <w:r w:rsidRPr="0014506F">
        <w:rPr>
          <w:rFonts w:ascii="Times New Roman" w:hAnsi="Times New Roman" w:cs="Times New Roman"/>
          <w:b/>
          <w:bCs/>
        </w:rPr>
        <w:t>»</w:t>
      </w:r>
      <w:r w:rsidRPr="0014506F">
        <w:rPr>
          <w:rFonts w:ascii="Times New Roman" w:hAnsi="Times New Roman" w:cs="Times New Roman"/>
        </w:rPr>
        <w:t xml:space="preserve"> (г. Санкт-Петербург); </w:t>
      </w:r>
      <w:proofErr w:type="spellStart"/>
      <w:r w:rsidRPr="0014506F">
        <w:rPr>
          <w:rFonts w:ascii="Times New Roman" w:hAnsi="Times New Roman" w:cs="Times New Roman"/>
        </w:rPr>
        <w:t>медиашкола</w:t>
      </w:r>
      <w:proofErr w:type="spellEnd"/>
      <w:r w:rsidRPr="0014506F">
        <w:rPr>
          <w:rFonts w:ascii="Times New Roman" w:hAnsi="Times New Roman" w:cs="Times New Roman"/>
        </w:rPr>
        <w:t xml:space="preserve"> </w:t>
      </w:r>
      <w:r w:rsidRPr="0014506F">
        <w:rPr>
          <w:rFonts w:ascii="Times New Roman" w:hAnsi="Times New Roman" w:cs="Times New Roman"/>
          <w:b/>
          <w:bCs/>
        </w:rPr>
        <w:t>«Позитив»</w:t>
      </w:r>
      <w:r w:rsidRPr="0014506F">
        <w:rPr>
          <w:rFonts w:ascii="Times New Roman" w:hAnsi="Times New Roman" w:cs="Times New Roman"/>
        </w:rPr>
        <w:t xml:space="preserve"> (Челябинская область); студия </w:t>
      </w:r>
      <w:r w:rsidRPr="0014506F">
        <w:rPr>
          <w:rFonts w:ascii="Times New Roman" w:hAnsi="Times New Roman" w:cs="Times New Roman"/>
          <w:b/>
          <w:bCs/>
        </w:rPr>
        <w:t>«Исток</w:t>
      </w:r>
      <w:r w:rsidRPr="0014506F">
        <w:rPr>
          <w:rFonts w:ascii="Times New Roman" w:hAnsi="Times New Roman" w:cs="Times New Roman"/>
        </w:rPr>
        <w:t xml:space="preserve">» (Тамбовская область); </w:t>
      </w:r>
      <w:proofErr w:type="spellStart"/>
      <w:r w:rsidRPr="0014506F">
        <w:rPr>
          <w:rFonts w:ascii="Times New Roman" w:hAnsi="Times New Roman" w:cs="Times New Roman"/>
        </w:rPr>
        <w:t>медиацентр</w:t>
      </w:r>
      <w:proofErr w:type="spellEnd"/>
      <w:r w:rsidRPr="0014506F">
        <w:rPr>
          <w:rFonts w:ascii="Times New Roman" w:hAnsi="Times New Roman" w:cs="Times New Roman"/>
        </w:rPr>
        <w:t xml:space="preserve"> </w:t>
      </w:r>
      <w:r w:rsidRPr="0014506F">
        <w:rPr>
          <w:rFonts w:ascii="Times New Roman" w:hAnsi="Times New Roman" w:cs="Times New Roman"/>
          <w:b/>
          <w:bCs/>
        </w:rPr>
        <w:t>«Куча мала»</w:t>
      </w:r>
      <w:r w:rsidRPr="0014506F">
        <w:rPr>
          <w:rFonts w:ascii="Times New Roman" w:hAnsi="Times New Roman" w:cs="Times New Roman"/>
        </w:rPr>
        <w:t xml:space="preserve"> (Чувашия); школа-студия журналистики </w:t>
      </w:r>
      <w:r w:rsidRPr="0014506F">
        <w:rPr>
          <w:rFonts w:ascii="Times New Roman" w:hAnsi="Times New Roman" w:cs="Times New Roman"/>
          <w:b/>
          <w:bCs/>
        </w:rPr>
        <w:t>«</w:t>
      </w:r>
      <w:r w:rsidR="006C65C6" w:rsidRPr="0014506F">
        <w:rPr>
          <w:rFonts w:ascii="Times New Roman" w:hAnsi="Times New Roman" w:cs="Times New Roman"/>
          <w:b/>
          <w:bCs/>
        </w:rPr>
        <w:t>Контакт</w:t>
      </w:r>
      <w:r w:rsidRPr="0014506F">
        <w:rPr>
          <w:rFonts w:ascii="Times New Roman" w:hAnsi="Times New Roman" w:cs="Times New Roman"/>
          <w:b/>
          <w:bCs/>
        </w:rPr>
        <w:t>»</w:t>
      </w:r>
      <w:r w:rsidR="006C65C6" w:rsidRPr="0014506F">
        <w:rPr>
          <w:rFonts w:ascii="Times New Roman" w:hAnsi="Times New Roman" w:cs="Times New Roman"/>
          <w:b/>
          <w:bCs/>
        </w:rPr>
        <w:t xml:space="preserve"> </w:t>
      </w:r>
      <w:r w:rsidRPr="0014506F">
        <w:rPr>
          <w:rFonts w:ascii="Times New Roman" w:hAnsi="Times New Roman" w:cs="Times New Roman"/>
        </w:rPr>
        <w:t xml:space="preserve">(г. Северодвинск); </w:t>
      </w:r>
      <w:proofErr w:type="spellStart"/>
      <w:r w:rsidRPr="0014506F">
        <w:rPr>
          <w:rFonts w:ascii="Times New Roman" w:hAnsi="Times New Roman" w:cs="Times New Roman"/>
        </w:rPr>
        <w:t>Медиагруппа</w:t>
      </w:r>
      <w:proofErr w:type="spellEnd"/>
      <w:r w:rsidRPr="0014506F">
        <w:rPr>
          <w:rFonts w:ascii="Times New Roman" w:hAnsi="Times New Roman" w:cs="Times New Roman"/>
        </w:rPr>
        <w:t xml:space="preserve"> </w:t>
      </w:r>
      <w:r w:rsidRPr="0014506F">
        <w:rPr>
          <w:rFonts w:ascii="Times New Roman" w:hAnsi="Times New Roman" w:cs="Times New Roman"/>
          <w:b/>
          <w:bCs/>
        </w:rPr>
        <w:t xml:space="preserve">«Центр Притяжения» </w:t>
      </w:r>
      <w:r w:rsidRPr="0014506F">
        <w:rPr>
          <w:rFonts w:ascii="Times New Roman" w:hAnsi="Times New Roman" w:cs="Times New Roman"/>
        </w:rPr>
        <w:t xml:space="preserve">(г. Тольятти); студия анимации и кино </w:t>
      </w:r>
      <w:r w:rsidRPr="0014506F">
        <w:rPr>
          <w:rFonts w:ascii="Times New Roman" w:hAnsi="Times New Roman" w:cs="Times New Roman"/>
          <w:b/>
          <w:bCs/>
        </w:rPr>
        <w:t>«</w:t>
      </w:r>
      <w:proofErr w:type="spellStart"/>
      <w:r w:rsidRPr="0014506F">
        <w:rPr>
          <w:rFonts w:ascii="Times New Roman" w:hAnsi="Times New Roman" w:cs="Times New Roman"/>
          <w:b/>
          <w:bCs/>
        </w:rPr>
        <w:t>Вартемяги</w:t>
      </w:r>
      <w:proofErr w:type="spellEnd"/>
      <w:r w:rsidRPr="0014506F">
        <w:rPr>
          <w:rFonts w:ascii="Times New Roman" w:hAnsi="Times New Roman" w:cs="Times New Roman"/>
          <w:b/>
          <w:bCs/>
        </w:rPr>
        <w:t xml:space="preserve">» </w:t>
      </w:r>
      <w:r w:rsidRPr="0014506F">
        <w:rPr>
          <w:rFonts w:ascii="Times New Roman" w:hAnsi="Times New Roman" w:cs="Times New Roman"/>
        </w:rPr>
        <w:t xml:space="preserve">(г. Всеволожск); Молодёжная киностудия </w:t>
      </w:r>
      <w:r w:rsidRPr="0014506F">
        <w:rPr>
          <w:rFonts w:ascii="Times New Roman" w:hAnsi="Times New Roman" w:cs="Times New Roman"/>
          <w:b/>
          <w:bCs/>
        </w:rPr>
        <w:t>«КИВИ»</w:t>
      </w:r>
      <w:r w:rsidRPr="0014506F">
        <w:rPr>
          <w:rFonts w:ascii="Times New Roman" w:hAnsi="Times New Roman" w:cs="Times New Roman"/>
        </w:rPr>
        <w:t xml:space="preserve"> (г. Новосибирск)</w:t>
      </w:r>
      <w:r w:rsidR="006C65C6" w:rsidRPr="0014506F">
        <w:rPr>
          <w:rFonts w:ascii="Times New Roman" w:hAnsi="Times New Roman" w:cs="Times New Roman"/>
        </w:rPr>
        <w:t xml:space="preserve">; творческое объединение </w:t>
      </w:r>
      <w:r w:rsidR="006C65C6" w:rsidRPr="00E81E09">
        <w:rPr>
          <w:rFonts w:ascii="Times New Roman" w:hAnsi="Times New Roman" w:cs="Times New Roman"/>
          <w:b/>
          <w:bCs/>
        </w:rPr>
        <w:t>«Радуга»</w:t>
      </w:r>
      <w:r w:rsidR="006C65C6" w:rsidRPr="0014506F">
        <w:rPr>
          <w:rFonts w:ascii="Times New Roman" w:hAnsi="Times New Roman" w:cs="Times New Roman"/>
        </w:rPr>
        <w:t xml:space="preserve"> (с. Хворостянка, Самарской области)</w:t>
      </w:r>
      <w:r w:rsidRPr="0014506F">
        <w:rPr>
          <w:rFonts w:ascii="Times New Roman" w:hAnsi="Times New Roman" w:cs="Times New Roman"/>
        </w:rPr>
        <w:t xml:space="preserve"> и др.</w:t>
      </w:r>
    </w:p>
    <w:p w14:paraId="5B1132EE" w14:textId="7A13F921" w:rsidR="009E7812" w:rsidRPr="00852539" w:rsidRDefault="00672595" w:rsidP="004A712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4506F">
        <w:rPr>
          <w:rFonts w:ascii="Times New Roman" w:hAnsi="Times New Roman" w:cs="Times New Roman"/>
        </w:rPr>
        <w:t xml:space="preserve">В рамках </w:t>
      </w:r>
      <w:proofErr w:type="spellStart"/>
      <w:r w:rsidRPr="0014506F">
        <w:rPr>
          <w:rFonts w:ascii="Times New Roman" w:hAnsi="Times New Roman" w:cs="Times New Roman"/>
        </w:rPr>
        <w:t>Питчинга</w:t>
      </w:r>
      <w:proofErr w:type="spellEnd"/>
      <w:r w:rsidRPr="0014506F">
        <w:rPr>
          <w:rFonts w:ascii="Times New Roman" w:hAnsi="Times New Roman" w:cs="Times New Roman"/>
        </w:rPr>
        <w:t xml:space="preserve"> юных кинематографистов </w:t>
      </w:r>
      <w:r w:rsidR="007114AE">
        <w:rPr>
          <w:rFonts w:ascii="Times New Roman" w:hAnsi="Times New Roman" w:cs="Times New Roman"/>
        </w:rPr>
        <w:t xml:space="preserve">проводятся </w:t>
      </w:r>
      <w:r w:rsidRPr="0014506F">
        <w:rPr>
          <w:rFonts w:ascii="Times New Roman" w:hAnsi="Times New Roman" w:cs="Times New Roman"/>
        </w:rPr>
        <w:t>мастер-классы и творческие встречи Заслуженного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 артиста РФ </w:t>
      </w:r>
      <w:r w:rsidRPr="0014506F">
        <w:rPr>
          <w:rFonts w:ascii="Times New Roman" w:hAnsi="Times New Roman" w:cs="Times New Roman"/>
          <w:b/>
          <w:bCs/>
          <w:shd w:val="clear" w:color="auto" w:fill="FFFFFF"/>
        </w:rPr>
        <w:t>Сергея Баталова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, </w:t>
      </w:r>
      <w:r w:rsidRPr="0014506F">
        <w:rPr>
          <w:rFonts w:ascii="Times New Roman" w:hAnsi="Times New Roman" w:cs="Times New Roman"/>
        </w:rPr>
        <w:t>актера</w:t>
      </w:r>
      <w:r w:rsidRPr="0014506F">
        <w:rPr>
          <w:rFonts w:ascii="Times New Roman" w:hAnsi="Times New Roman" w:cs="Times New Roman"/>
          <w:shd w:val="clear" w:color="auto" w:fill="FFFFFF"/>
        </w:rPr>
        <w:t>, </w:t>
      </w:r>
      <w:r w:rsidRPr="0014506F">
        <w:rPr>
          <w:rFonts w:ascii="Times New Roman" w:hAnsi="Times New Roman" w:cs="Times New Roman"/>
        </w:rPr>
        <w:t>сценариста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 и р</w:t>
      </w:r>
      <w:r w:rsidRPr="0014506F">
        <w:rPr>
          <w:rFonts w:ascii="Times New Roman" w:hAnsi="Times New Roman" w:cs="Times New Roman"/>
        </w:rPr>
        <w:t>ежиссера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 </w:t>
      </w:r>
      <w:r w:rsidRPr="0014506F">
        <w:rPr>
          <w:rFonts w:ascii="Times New Roman" w:hAnsi="Times New Roman" w:cs="Times New Roman"/>
          <w:b/>
          <w:bCs/>
          <w:shd w:val="clear" w:color="auto" w:fill="FFFFFF"/>
        </w:rPr>
        <w:t>Егора Сальникова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, сценариста и режиссера </w:t>
      </w:r>
      <w:r w:rsidRPr="0014506F">
        <w:rPr>
          <w:rFonts w:ascii="Times New Roman" w:hAnsi="Times New Roman" w:cs="Times New Roman"/>
          <w:b/>
          <w:bCs/>
          <w:shd w:val="clear" w:color="auto" w:fill="FFFFFF"/>
        </w:rPr>
        <w:t>Татьяны Мирошник</w:t>
      </w:r>
      <w:r w:rsidR="001403BD">
        <w:rPr>
          <w:rFonts w:ascii="Times New Roman" w:hAnsi="Times New Roman" w:cs="Times New Roman"/>
        </w:rPr>
        <w:t xml:space="preserve">, </w:t>
      </w:r>
      <w:r w:rsidR="00543C63">
        <w:rPr>
          <w:rFonts w:ascii="Times New Roman" w:hAnsi="Times New Roman" w:cs="Times New Roman"/>
        </w:rPr>
        <w:t>оператора</w:t>
      </w:r>
      <w:r w:rsidR="001403BD">
        <w:rPr>
          <w:rFonts w:ascii="Times New Roman" w:hAnsi="Times New Roman" w:cs="Times New Roman"/>
        </w:rPr>
        <w:t xml:space="preserve"> и</w:t>
      </w:r>
      <w:r w:rsidR="00543C63">
        <w:rPr>
          <w:rFonts w:ascii="Times New Roman" w:hAnsi="Times New Roman" w:cs="Times New Roman"/>
        </w:rPr>
        <w:t xml:space="preserve"> </w:t>
      </w:r>
      <w:r w:rsidRPr="0014506F">
        <w:rPr>
          <w:rFonts w:ascii="Times New Roman" w:hAnsi="Times New Roman" w:cs="Times New Roman"/>
        </w:rPr>
        <w:t>монтаж</w:t>
      </w:r>
      <w:r w:rsidR="001403BD">
        <w:rPr>
          <w:rFonts w:ascii="Times New Roman" w:hAnsi="Times New Roman" w:cs="Times New Roman"/>
        </w:rPr>
        <w:t>ё</w:t>
      </w:r>
      <w:r w:rsidRPr="0014506F">
        <w:rPr>
          <w:rFonts w:ascii="Times New Roman" w:hAnsi="Times New Roman" w:cs="Times New Roman"/>
        </w:rPr>
        <w:t xml:space="preserve">ра </w:t>
      </w:r>
      <w:r w:rsidRPr="0014506F">
        <w:rPr>
          <w:rFonts w:ascii="Times New Roman" w:hAnsi="Times New Roman" w:cs="Times New Roman"/>
          <w:b/>
          <w:bCs/>
        </w:rPr>
        <w:t xml:space="preserve">Светланы </w:t>
      </w:r>
      <w:proofErr w:type="spellStart"/>
      <w:r w:rsidRPr="0014506F">
        <w:rPr>
          <w:rFonts w:ascii="Times New Roman" w:hAnsi="Times New Roman" w:cs="Times New Roman"/>
          <w:b/>
          <w:bCs/>
        </w:rPr>
        <w:t>Бурдасовой</w:t>
      </w:r>
      <w:proofErr w:type="spellEnd"/>
      <w:r w:rsidRPr="0014506F">
        <w:rPr>
          <w:rFonts w:ascii="Times New Roman" w:hAnsi="Times New Roman" w:cs="Times New Roman"/>
          <w:b/>
          <w:bCs/>
        </w:rPr>
        <w:t xml:space="preserve">. </w:t>
      </w:r>
      <w:r w:rsidRPr="0014506F">
        <w:rPr>
          <w:rFonts w:ascii="Times New Roman" w:hAnsi="Times New Roman" w:cs="Times New Roman"/>
        </w:rPr>
        <w:t xml:space="preserve">Председателем экспертной комиссии Первого Самарского </w:t>
      </w:r>
      <w:proofErr w:type="spellStart"/>
      <w:r w:rsidRPr="0014506F">
        <w:rPr>
          <w:rFonts w:ascii="Times New Roman" w:hAnsi="Times New Roman" w:cs="Times New Roman"/>
        </w:rPr>
        <w:t>питчинга</w:t>
      </w:r>
      <w:proofErr w:type="spellEnd"/>
      <w:r w:rsidRPr="0014506F">
        <w:rPr>
          <w:rFonts w:ascii="Times New Roman" w:hAnsi="Times New Roman" w:cs="Times New Roman"/>
        </w:rPr>
        <w:t xml:space="preserve"> юных кинематографистов станет З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аслуженный артист РФ </w:t>
      </w:r>
      <w:r w:rsidRPr="0014506F">
        <w:rPr>
          <w:rFonts w:ascii="Times New Roman" w:hAnsi="Times New Roman" w:cs="Times New Roman"/>
          <w:b/>
          <w:bCs/>
          <w:shd w:val="clear" w:color="auto" w:fill="FFFFFF"/>
        </w:rPr>
        <w:t>Сергей Баталов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. Также с участниками </w:t>
      </w:r>
      <w:proofErr w:type="spellStart"/>
      <w:r w:rsidRPr="0014506F">
        <w:rPr>
          <w:rFonts w:ascii="Times New Roman" w:hAnsi="Times New Roman" w:cs="Times New Roman"/>
          <w:shd w:val="clear" w:color="auto" w:fill="FFFFFF"/>
        </w:rPr>
        <w:t>питчинга</w:t>
      </w:r>
      <w:proofErr w:type="spellEnd"/>
      <w:r w:rsidRPr="0014506F">
        <w:rPr>
          <w:rFonts w:ascii="Times New Roman" w:hAnsi="Times New Roman" w:cs="Times New Roman"/>
          <w:shd w:val="clear" w:color="auto" w:fill="FFFFFF"/>
        </w:rPr>
        <w:t xml:space="preserve"> </w:t>
      </w:r>
      <w:r w:rsidR="0028222B" w:rsidRPr="0014506F">
        <w:rPr>
          <w:rFonts w:ascii="Times New Roman" w:hAnsi="Times New Roman" w:cs="Times New Roman"/>
          <w:shd w:val="clear" w:color="auto" w:fill="FFFFFF"/>
        </w:rPr>
        <w:t xml:space="preserve">спикеры 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проведут практические занятия и помогут юным кинематографистам в съемке и монтаже </w:t>
      </w:r>
      <w:proofErr w:type="spellStart"/>
      <w:r w:rsidRPr="0014506F">
        <w:rPr>
          <w:rFonts w:ascii="Times New Roman" w:hAnsi="Times New Roman" w:cs="Times New Roman"/>
          <w:shd w:val="clear" w:color="auto" w:fill="FFFFFF"/>
        </w:rPr>
        <w:t>тизеров</w:t>
      </w:r>
      <w:proofErr w:type="spellEnd"/>
      <w:r w:rsidRPr="0014506F">
        <w:rPr>
          <w:rFonts w:ascii="Times New Roman" w:hAnsi="Times New Roman" w:cs="Times New Roman"/>
          <w:shd w:val="clear" w:color="auto" w:fill="FFFFFF"/>
        </w:rPr>
        <w:t xml:space="preserve"> их будущих фильмов. </w:t>
      </w:r>
      <w:r w:rsidR="0014506F" w:rsidRPr="0014506F">
        <w:rPr>
          <w:rFonts w:ascii="Times New Roman" w:hAnsi="Times New Roman" w:cs="Times New Roman"/>
          <w:shd w:val="clear" w:color="auto" w:fill="FFFFFF"/>
        </w:rPr>
        <w:t>В помощь участникам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 тренер компании </w:t>
      </w:r>
      <w:r w:rsidRPr="0014506F">
        <w:rPr>
          <w:rFonts w:ascii="Times New Roman" w:hAnsi="Times New Roman" w:cs="Times New Roman"/>
          <w:shd w:val="clear" w:color="auto" w:fill="FFFFFF"/>
          <w:lang w:val="en-US"/>
        </w:rPr>
        <w:t>Sony</w:t>
      </w:r>
      <w:r w:rsidRPr="0014506F">
        <w:rPr>
          <w:rFonts w:ascii="Times New Roman" w:hAnsi="Times New Roman" w:cs="Times New Roman"/>
          <w:b/>
          <w:bCs/>
          <w:shd w:val="clear" w:color="auto" w:fill="FFFFFF"/>
        </w:rPr>
        <w:t xml:space="preserve"> Сергей Тихонов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 организует для начинающих операторов мастер-класс</w:t>
      </w:r>
      <w:r w:rsidR="0028222B" w:rsidRPr="0014506F">
        <w:rPr>
          <w:rFonts w:ascii="Times New Roman" w:hAnsi="Times New Roman" w:cs="Times New Roman"/>
          <w:shd w:val="clear" w:color="auto" w:fill="FFFFFF"/>
        </w:rPr>
        <w:t>ы</w:t>
      </w:r>
      <w:r w:rsidRPr="0014506F">
        <w:rPr>
          <w:rFonts w:ascii="Times New Roman" w:hAnsi="Times New Roman" w:cs="Times New Roman"/>
          <w:shd w:val="clear" w:color="auto" w:fill="FFFFFF"/>
        </w:rPr>
        <w:t>, посвященны</w:t>
      </w:r>
      <w:r w:rsidR="0028222B" w:rsidRPr="0014506F">
        <w:rPr>
          <w:rFonts w:ascii="Times New Roman" w:hAnsi="Times New Roman" w:cs="Times New Roman"/>
          <w:shd w:val="clear" w:color="auto" w:fill="FFFFFF"/>
        </w:rPr>
        <w:t>е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 </w:t>
      </w:r>
      <w:r w:rsidRPr="0014506F">
        <w:rPr>
          <w:rFonts w:ascii="Times New Roman" w:hAnsi="Times New Roman" w:cs="Times New Roman"/>
        </w:rPr>
        <w:t>правилам видеосъёмки: экспозиции, композиции, подбору локаций и необходимых настроек камеры для съёмки.</w:t>
      </w:r>
      <w:r w:rsidR="007114AE">
        <w:rPr>
          <w:rFonts w:ascii="Times New Roman" w:eastAsia="Times New Roman" w:hAnsi="Times New Roman" w:cs="Times New Roman"/>
        </w:rPr>
        <w:t xml:space="preserve"> </w:t>
      </w:r>
      <w:r w:rsidR="000B6A19">
        <w:rPr>
          <w:rFonts w:ascii="Times New Roman" w:eastAsia="Times New Roman" w:hAnsi="Times New Roman" w:cs="Times New Roman"/>
        </w:rPr>
        <w:t xml:space="preserve">Состоится показ игрового фильма </w:t>
      </w:r>
      <w:r w:rsidRPr="0014506F">
        <w:rPr>
          <w:rFonts w:ascii="Times New Roman" w:hAnsi="Times New Roman" w:cs="Times New Roman"/>
          <w:shd w:val="clear" w:color="auto" w:fill="FFFFFF"/>
        </w:rPr>
        <w:t>режиссера</w:t>
      </w:r>
      <w:r w:rsidRPr="0014506F">
        <w:rPr>
          <w:rFonts w:ascii="Times New Roman" w:hAnsi="Times New Roman" w:cs="Times New Roman"/>
          <w:b/>
          <w:bCs/>
          <w:shd w:val="clear" w:color="auto" w:fill="FFFFFF"/>
        </w:rPr>
        <w:t xml:space="preserve"> Егора Сальникова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 </w:t>
      </w:r>
      <w:r w:rsidRPr="0014506F">
        <w:rPr>
          <w:rFonts w:ascii="Times New Roman" w:hAnsi="Times New Roman" w:cs="Times New Roman"/>
          <w:b/>
          <w:bCs/>
          <w:shd w:val="clear" w:color="auto" w:fill="FFFFFF"/>
        </w:rPr>
        <w:t>«Смотри как я»,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 2020 год</w:t>
      </w:r>
      <w:r w:rsidR="000B6A19">
        <w:rPr>
          <w:rFonts w:ascii="Times New Roman" w:hAnsi="Times New Roman" w:cs="Times New Roman"/>
          <w:shd w:val="clear" w:color="auto" w:fill="FFFFFF"/>
        </w:rPr>
        <w:t xml:space="preserve">. Фильм </w:t>
      </w:r>
      <w:r w:rsidR="000B6A19" w:rsidRPr="00F60BC6">
        <w:rPr>
          <w:rFonts w:ascii="Times New Roman" w:hAnsi="Times New Roman" w:cs="Times New Roman"/>
          <w:b/>
          <w:bCs/>
          <w:shd w:val="clear" w:color="auto" w:fill="FFFFFF"/>
        </w:rPr>
        <w:t>«Частное пионерское. Ура, каникулы!»</w:t>
      </w:r>
      <w:r w:rsidR="001403BD">
        <w:rPr>
          <w:rFonts w:ascii="Times New Roman" w:hAnsi="Times New Roman" w:cs="Times New Roman"/>
          <w:shd w:val="clear" w:color="auto" w:fill="FFFFFF"/>
        </w:rPr>
        <w:t xml:space="preserve"> (</w:t>
      </w:r>
      <w:r w:rsidR="00E81E09">
        <w:rPr>
          <w:rFonts w:ascii="Times New Roman" w:hAnsi="Times New Roman" w:cs="Times New Roman"/>
          <w:shd w:val="clear" w:color="auto" w:fill="FFFFFF"/>
        </w:rPr>
        <w:t>2015 год</w:t>
      </w:r>
      <w:r w:rsidR="001403BD">
        <w:rPr>
          <w:rFonts w:ascii="Times New Roman" w:hAnsi="Times New Roman" w:cs="Times New Roman"/>
          <w:shd w:val="clear" w:color="auto" w:fill="FFFFFF"/>
        </w:rPr>
        <w:t>)</w:t>
      </w:r>
      <w:r w:rsidR="000B6A19">
        <w:rPr>
          <w:rFonts w:ascii="Times New Roman" w:hAnsi="Times New Roman" w:cs="Times New Roman"/>
          <w:shd w:val="clear" w:color="auto" w:fill="FFFFFF"/>
        </w:rPr>
        <w:t xml:space="preserve"> представят актер </w:t>
      </w:r>
      <w:r w:rsidR="000B6A19" w:rsidRPr="000B6A19">
        <w:rPr>
          <w:rFonts w:ascii="Times New Roman" w:hAnsi="Times New Roman" w:cs="Times New Roman"/>
          <w:b/>
          <w:bCs/>
          <w:shd w:val="clear" w:color="auto" w:fill="FFFFFF"/>
        </w:rPr>
        <w:t xml:space="preserve">Сергей </w:t>
      </w:r>
      <w:r w:rsidR="000B6A19" w:rsidRPr="00852539">
        <w:rPr>
          <w:rFonts w:ascii="Times New Roman" w:hAnsi="Times New Roman" w:cs="Times New Roman"/>
          <w:b/>
          <w:bCs/>
          <w:shd w:val="clear" w:color="auto" w:fill="FFFFFF"/>
        </w:rPr>
        <w:t>Баталов</w:t>
      </w:r>
      <w:r w:rsidR="000B6A19" w:rsidRPr="00852539">
        <w:rPr>
          <w:rFonts w:ascii="Times New Roman" w:hAnsi="Times New Roman" w:cs="Times New Roman"/>
          <w:shd w:val="clear" w:color="auto" w:fill="FFFFFF"/>
        </w:rPr>
        <w:t xml:space="preserve"> и сценарист </w:t>
      </w:r>
      <w:r w:rsidR="000B6A19" w:rsidRPr="00852539">
        <w:rPr>
          <w:rFonts w:ascii="Times New Roman" w:hAnsi="Times New Roman" w:cs="Times New Roman"/>
          <w:b/>
          <w:bCs/>
          <w:shd w:val="clear" w:color="auto" w:fill="FFFFFF"/>
        </w:rPr>
        <w:t>Татьяна Мирошник</w:t>
      </w:r>
      <w:r w:rsidR="000B6A19" w:rsidRPr="00852539">
        <w:rPr>
          <w:rFonts w:ascii="Times New Roman" w:hAnsi="Times New Roman" w:cs="Times New Roman"/>
          <w:shd w:val="clear" w:color="auto" w:fill="FFFFFF"/>
        </w:rPr>
        <w:t>.</w:t>
      </w:r>
    </w:p>
    <w:p w14:paraId="624502ED" w14:textId="0E6C8D0D" w:rsidR="0014506F" w:rsidRPr="00852539" w:rsidRDefault="00672595" w:rsidP="00852539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52539">
        <w:rPr>
          <w:rFonts w:ascii="Times New Roman" w:hAnsi="Times New Roman" w:cs="Times New Roman"/>
          <w:shd w:val="clear" w:color="auto" w:fill="FFFFFF"/>
        </w:rPr>
        <w:t xml:space="preserve">Участники </w:t>
      </w:r>
      <w:proofErr w:type="spellStart"/>
      <w:r w:rsidRPr="00852539">
        <w:rPr>
          <w:rFonts w:ascii="Times New Roman" w:hAnsi="Times New Roman" w:cs="Times New Roman"/>
          <w:shd w:val="clear" w:color="auto" w:fill="FFFFFF"/>
        </w:rPr>
        <w:t>питчинга</w:t>
      </w:r>
      <w:proofErr w:type="spellEnd"/>
      <w:r w:rsidRPr="00852539">
        <w:rPr>
          <w:rFonts w:ascii="Times New Roman" w:hAnsi="Times New Roman" w:cs="Times New Roman"/>
          <w:shd w:val="clear" w:color="auto" w:fill="FFFFFF"/>
        </w:rPr>
        <w:t xml:space="preserve"> получат в подарок книги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>«Как смотреть кино»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 издательства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 xml:space="preserve">«Альпина </w:t>
      </w:r>
      <w:proofErr w:type="spellStart"/>
      <w:r w:rsidRPr="00852539">
        <w:rPr>
          <w:rFonts w:ascii="Times New Roman" w:hAnsi="Times New Roman" w:cs="Times New Roman"/>
          <w:b/>
          <w:bCs/>
          <w:shd w:val="clear" w:color="auto" w:fill="FFFFFF"/>
        </w:rPr>
        <w:t>Паблишер</w:t>
      </w:r>
      <w:proofErr w:type="spellEnd"/>
      <w:r w:rsidRPr="00852539">
        <w:rPr>
          <w:rFonts w:ascii="Times New Roman" w:hAnsi="Times New Roman" w:cs="Times New Roman"/>
          <w:b/>
          <w:bCs/>
          <w:shd w:val="clear" w:color="auto" w:fill="FFFFFF"/>
        </w:rPr>
        <w:t xml:space="preserve">». </w:t>
      </w:r>
      <w:r w:rsidRPr="00852539">
        <w:rPr>
          <w:rFonts w:ascii="Times New Roman" w:hAnsi="Times New Roman" w:cs="Times New Roman"/>
          <w:shd w:val="clear" w:color="auto" w:fill="FFFFFF"/>
        </w:rPr>
        <w:t>Автор</w:t>
      </w:r>
      <w:r w:rsidR="0014506F" w:rsidRPr="00852539">
        <w:rPr>
          <w:rFonts w:ascii="Times New Roman" w:hAnsi="Times New Roman" w:cs="Times New Roman"/>
          <w:shd w:val="clear" w:color="auto" w:fill="FFFFFF"/>
        </w:rPr>
        <w:t>ы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 книги —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>Антон Долин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, который тестировал текст на собственных детях (испытания прошли удачно!), а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 xml:space="preserve">Константин </w:t>
      </w:r>
      <w:proofErr w:type="spellStart"/>
      <w:r w:rsidRPr="00852539">
        <w:rPr>
          <w:rFonts w:ascii="Times New Roman" w:hAnsi="Times New Roman" w:cs="Times New Roman"/>
          <w:b/>
          <w:bCs/>
          <w:shd w:val="clear" w:color="auto" w:fill="FFFFFF"/>
        </w:rPr>
        <w:t>Бронзит</w:t>
      </w:r>
      <w:proofErr w:type="spellEnd"/>
      <w:r w:rsidRPr="00852539">
        <w:rPr>
          <w:rFonts w:ascii="Times New Roman" w:hAnsi="Times New Roman" w:cs="Times New Roman"/>
          <w:shd w:val="clear" w:color="auto" w:fill="FFFFFF"/>
        </w:rPr>
        <w:t xml:space="preserve">, знаменитый аниматор и художник (номинант на премию «Оскар»), создал забавные и необычные иллюстрации. Книги послужат хорошим информационным пособием для ребят </w:t>
      </w:r>
      <w:proofErr w:type="gramStart"/>
      <w:r w:rsidRPr="00852539">
        <w:rPr>
          <w:rFonts w:ascii="Times New Roman" w:hAnsi="Times New Roman" w:cs="Times New Roman"/>
          <w:shd w:val="clear" w:color="auto" w:fill="FFFFFF"/>
        </w:rPr>
        <w:t>из  детских</w:t>
      </w:r>
      <w:proofErr w:type="gramEnd"/>
      <w:r w:rsidRPr="00852539">
        <w:rPr>
          <w:rFonts w:ascii="Times New Roman" w:hAnsi="Times New Roman" w:cs="Times New Roman"/>
          <w:shd w:val="clear" w:color="auto" w:fill="FFFFFF"/>
        </w:rPr>
        <w:t xml:space="preserve"> региональных кино- и </w:t>
      </w:r>
      <w:proofErr w:type="spellStart"/>
      <w:r w:rsidRPr="00852539">
        <w:rPr>
          <w:rFonts w:ascii="Times New Roman" w:hAnsi="Times New Roman" w:cs="Times New Roman"/>
          <w:shd w:val="clear" w:color="auto" w:fill="FFFFFF"/>
        </w:rPr>
        <w:t>медиастуди</w:t>
      </w:r>
      <w:r w:rsidR="0014506F" w:rsidRPr="00852539">
        <w:rPr>
          <w:rFonts w:ascii="Times New Roman" w:hAnsi="Times New Roman" w:cs="Times New Roman"/>
          <w:shd w:val="clear" w:color="auto" w:fill="FFFFFF"/>
        </w:rPr>
        <w:t>й</w:t>
      </w:r>
      <w:proofErr w:type="spellEnd"/>
      <w:r w:rsidRPr="00852539">
        <w:rPr>
          <w:rFonts w:ascii="Times New Roman" w:hAnsi="Times New Roman" w:cs="Times New Roman"/>
          <w:shd w:val="clear" w:color="auto" w:fill="FFFFFF"/>
        </w:rPr>
        <w:t xml:space="preserve"> </w:t>
      </w:r>
      <w:r w:rsidR="007A59AC" w:rsidRPr="00852539">
        <w:rPr>
          <w:rFonts w:ascii="Times New Roman" w:hAnsi="Times New Roman" w:cs="Times New Roman"/>
          <w:shd w:val="clear" w:color="auto" w:fill="FFFFFF"/>
        </w:rPr>
        <w:t>России</w:t>
      </w:r>
      <w:r w:rsidRPr="00852539">
        <w:rPr>
          <w:rFonts w:ascii="Times New Roman" w:hAnsi="Times New Roman" w:cs="Times New Roman"/>
          <w:shd w:val="clear" w:color="auto" w:fill="FFFFFF"/>
        </w:rPr>
        <w:t>.</w:t>
      </w:r>
    </w:p>
    <w:p w14:paraId="3DDBAB14" w14:textId="1079849C" w:rsidR="009E7812" w:rsidRPr="00852539" w:rsidRDefault="00852539" w:rsidP="00852539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852539">
        <w:rPr>
          <w:rFonts w:ascii="Times New Roman" w:hAnsi="Times New Roman" w:cs="Times New Roman"/>
          <w:shd w:val="clear" w:color="auto" w:fill="FFFFFF"/>
        </w:rPr>
        <w:t xml:space="preserve">Оператор и монтажёр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 xml:space="preserve">Светлана </w:t>
      </w:r>
      <w:proofErr w:type="spellStart"/>
      <w:r w:rsidRPr="00852539">
        <w:rPr>
          <w:rFonts w:ascii="Times New Roman" w:hAnsi="Times New Roman" w:cs="Times New Roman"/>
          <w:b/>
          <w:bCs/>
          <w:shd w:val="clear" w:color="auto" w:fill="FFFFFF"/>
        </w:rPr>
        <w:t>Бурдасова</w:t>
      </w:r>
      <w:proofErr w:type="spellEnd"/>
      <w:r w:rsidRPr="00852539">
        <w:rPr>
          <w:rFonts w:ascii="Times New Roman" w:hAnsi="Times New Roman" w:cs="Times New Roman"/>
          <w:shd w:val="clear" w:color="auto" w:fill="FFFFFF"/>
        </w:rPr>
        <w:t xml:space="preserve"> проведет практические занятия по </w:t>
      </w:r>
      <w:r w:rsidR="00B93901">
        <w:rPr>
          <w:rFonts w:ascii="Times New Roman" w:hAnsi="Times New Roman" w:cs="Times New Roman"/>
          <w:shd w:val="clear" w:color="auto" w:fill="FFFFFF"/>
        </w:rPr>
        <w:t xml:space="preserve">съёмке и 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монтажу </w:t>
      </w:r>
      <w:r w:rsidR="00B93901">
        <w:rPr>
          <w:rFonts w:ascii="Times New Roman" w:hAnsi="Times New Roman" w:cs="Times New Roman"/>
          <w:shd w:val="clear" w:color="auto" w:fill="FFFFFF"/>
        </w:rPr>
        <w:t>фильмов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. </w:t>
      </w:r>
      <w:r w:rsidRPr="00852539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Оборудование (видеокамеры и ноутбуки) б</w:t>
      </w:r>
      <w:r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удут предоставлены </w:t>
      </w:r>
      <w:r w:rsidRPr="00852539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Детской общественной организацией "Бумеранг", которая на средства Фонда президентских грантов аренд</w:t>
      </w:r>
      <w:r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ует</w:t>
      </w:r>
      <w:r w:rsidRPr="00852539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и привез</w:t>
      </w:r>
      <w:r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ёт</w:t>
      </w:r>
      <w:r w:rsidRPr="00852539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видеооборудование для работы на фестивале</w:t>
      </w:r>
      <w:r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.</w:t>
      </w:r>
    </w:p>
    <w:p w14:paraId="41FE61F8" w14:textId="107E3616" w:rsidR="0014506F" w:rsidRPr="00B93901" w:rsidRDefault="00672595" w:rsidP="00B93901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52539">
        <w:rPr>
          <w:rFonts w:ascii="Times New Roman" w:hAnsi="Times New Roman" w:cs="Times New Roman"/>
          <w:shd w:val="clear" w:color="auto" w:fill="FFFFFF"/>
        </w:rPr>
        <w:t xml:space="preserve">В рамках проекта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>«Диалог поколени</w:t>
      </w:r>
      <w:r w:rsidR="0014506F" w:rsidRPr="00852539">
        <w:rPr>
          <w:rFonts w:ascii="Times New Roman" w:hAnsi="Times New Roman" w:cs="Times New Roman"/>
          <w:b/>
          <w:bCs/>
          <w:shd w:val="clear" w:color="auto" w:fill="FFFFFF"/>
        </w:rPr>
        <w:t>й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 xml:space="preserve">» 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пройдут мастер-классы </w:t>
      </w:r>
      <w:r w:rsidR="004A7128" w:rsidRPr="00852539">
        <w:rPr>
          <w:rFonts w:ascii="Times New Roman" w:hAnsi="Times New Roman" w:cs="Times New Roman"/>
          <w:shd w:val="clear" w:color="auto" w:fill="FFFFFF"/>
        </w:rPr>
        <w:t xml:space="preserve">и практические занятия по съемке этюдов 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от сценариста и режиссера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>Татьяны Мирошник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.  Генеральный директор Всероссийского открытого фестиваля-форума экранного творчества «Бумеранг», член Союза кинематографистов России, кандидат социологических наук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>Наталья Васильева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 проведет показ фильмов, вошедших в киноальманах «Диалог поколений-2020», с дальнейшим обсуждением. </w:t>
      </w:r>
    </w:p>
    <w:p w14:paraId="0EEA69B3" w14:textId="5ECFFF90" w:rsidR="009E7812" w:rsidRPr="001403BD" w:rsidRDefault="00672595" w:rsidP="001403BD">
      <w:pPr>
        <w:widowControl w:val="0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4506F">
        <w:rPr>
          <w:rFonts w:ascii="Times New Roman" w:hAnsi="Times New Roman" w:cs="Times New Roman"/>
        </w:rPr>
        <w:t xml:space="preserve">Организаторы </w:t>
      </w:r>
      <w:r w:rsidR="004A7128">
        <w:rPr>
          <w:rFonts w:ascii="Times New Roman" w:hAnsi="Times New Roman" w:cs="Times New Roman"/>
        </w:rPr>
        <w:t>мероприятий</w:t>
      </w:r>
      <w:r w:rsidRPr="0014506F">
        <w:rPr>
          <w:rFonts w:ascii="Times New Roman" w:hAnsi="Times New Roman" w:cs="Times New Roman"/>
        </w:rPr>
        <w:t xml:space="preserve"> – Самарское региональное представительство ООДО «Лига юных журналистов», Автономная некоммерческая организация «Центр развития молодёжной журналистики, кинематографии и телевидения «Аспект», Межрегиональная общественная организация «</w:t>
      </w:r>
      <w:r w:rsidRPr="0014506F">
        <w:rPr>
          <w:rFonts w:ascii="Times New Roman" w:hAnsi="Times New Roman" w:cs="Times New Roman"/>
          <w:shd w:val="clear" w:color="auto" w:fill="FFFFFF"/>
        </w:rPr>
        <w:t xml:space="preserve">Детское </w:t>
      </w:r>
      <w:proofErr w:type="spellStart"/>
      <w:r w:rsidRPr="0014506F">
        <w:rPr>
          <w:rFonts w:ascii="Times New Roman" w:hAnsi="Times New Roman" w:cs="Times New Roman"/>
          <w:shd w:val="clear" w:color="auto" w:fill="FFFFFF"/>
        </w:rPr>
        <w:t>медийное</w:t>
      </w:r>
      <w:proofErr w:type="spellEnd"/>
      <w:r w:rsidRPr="0014506F">
        <w:rPr>
          <w:rFonts w:ascii="Times New Roman" w:hAnsi="Times New Roman" w:cs="Times New Roman"/>
          <w:shd w:val="clear" w:color="auto" w:fill="FFFFFF"/>
        </w:rPr>
        <w:t xml:space="preserve"> объединение «Бумеранг» при поддержке Союза кинематографистов России и </w:t>
      </w:r>
      <w:r w:rsidRPr="0014506F">
        <w:rPr>
          <w:rFonts w:ascii="Times New Roman" w:hAnsi="Times New Roman" w:cs="Times New Roman"/>
        </w:rPr>
        <w:t xml:space="preserve">Российского государственного архива кинофотодокументов. </w:t>
      </w:r>
      <w:r w:rsidR="000B6A19">
        <w:rPr>
          <w:rFonts w:ascii="Times New Roman" w:hAnsi="Times New Roman" w:cs="Times New Roman"/>
          <w:b/>
          <w:bCs/>
        </w:rPr>
        <w:t xml:space="preserve">Проекты «Всероссийский </w:t>
      </w:r>
      <w:proofErr w:type="spellStart"/>
      <w:r w:rsidR="000B6A19">
        <w:rPr>
          <w:rFonts w:ascii="Times New Roman" w:hAnsi="Times New Roman" w:cs="Times New Roman"/>
          <w:b/>
          <w:bCs/>
        </w:rPr>
        <w:t>п</w:t>
      </w:r>
      <w:r w:rsidRPr="0014506F">
        <w:rPr>
          <w:rFonts w:ascii="Times New Roman" w:hAnsi="Times New Roman" w:cs="Times New Roman"/>
          <w:b/>
          <w:bCs/>
        </w:rPr>
        <w:t>итчинг</w:t>
      </w:r>
      <w:proofErr w:type="spellEnd"/>
      <w:r w:rsidRPr="0014506F">
        <w:rPr>
          <w:rFonts w:ascii="Times New Roman" w:hAnsi="Times New Roman" w:cs="Times New Roman"/>
          <w:b/>
          <w:bCs/>
        </w:rPr>
        <w:t xml:space="preserve"> </w:t>
      </w:r>
      <w:r w:rsidR="000B6A19">
        <w:rPr>
          <w:rFonts w:ascii="Times New Roman" w:hAnsi="Times New Roman" w:cs="Times New Roman"/>
          <w:b/>
          <w:bCs/>
        </w:rPr>
        <w:t xml:space="preserve">юных кинематографистов» </w:t>
      </w:r>
      <w:r w:rsidR="0014506F" w:rsidRPr="0014506F">
        <w:rPr>
          <w:rFonts w:ascii="Times New Roman" w:hAnsi="Times New Roman" w:cs="Times New Roman"/>
          <w:b/>
          <w:bCs/>
        </w:rPr>
        <w:t xml:space="preserve">и «Диалог поколений» </w:t>
      </w:r>
      <w:r w:rsidR="001403BD">
        <w:rPr>
          <w:rFonts w:ascii="Times New Roman" w:hAnsi="Times New Roman" w:cs="Times New Roman"/>
          <w:b/>
          <w:bCs/>
        </w:rPr>
        <w:t>реализуются</w:t>
      </w:r>
      <w:r w:rsidRPr="0014506F">
        <w:rPr>
          <w:rFonts w:ascii="Times New Roman" w:hAnsi="Times New Roman" w:cs="Times New Roman"/>
          <w:b/>
          <w:bCs/>
        </w:rPr>
        <w:t xml:space="preserve">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238F560C" w14:textId="568F857C" w:rsidR="009E7812" w:rsidRPr="00852539" w:rsidRDefault="00672595" w:rsidP="00852539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937731">
        <w:rPr>
          <w:rFonts w:ascii="Times New Roman" w:hAnsi="Times New Roman" w:cs="Times New Roman"/>
        </w:rPr>
        <w:t xml:space="preserve">Подробная информация на сайте </w:t>
      </w:r>
      <w:proofErr w:type="spellStart"/>
      <w:r w:rsidRPr="00937731">
        <w:rPr>
          <w:rFonts w:ascii="Times New Roman" w:hAnsi="Times New Roman" w:cs="Times New Roman"/>
        </w:rPr>
        <w:t>Питчинга</w:t>
      </w:r>
      <w:proofErr w:type="spellEnd"/>
      <w:r w:rsidRPr="00937731">
        <w:rPr>
          <w:rFonts w:ascii="Times New Roman" w:hAnsi="Times New Roman" w:cs="Times New Roman"/>
        </w:rPr>
        <w:t xml:space="preserve"> -  </w:t>
      </w:r>
      <w:hyperlink r:id="rId8" w:history="1">
        <w:r w:rsidRPr="00937731">
          <w:rPr>
            <w:rStyle w:val="Hyperlink0"/>
            <w:rFonts w:ascii="Times New Roman" w:hAnsi="Times New Roman" w:cs="Times New Roman"/>
          </w:rPr>
          <w:t>http://mediapitching.ru/</w:t>
        </w:r>
      </w:hyperlink>
      <w:r w:rsidR="00852539">
        <w:rPr>
          <w:rFonts w:ascii="Times New Roman" w:hAnsi="Times New Roman" w:cs="Times New Roman"/>
        </w:rPr>
        <w:t>.</w:t>
      </w:r>
      <w:r w:rsidRPr="00852539">
        <w:rPr>
          <w:rFonts w:ascii="Times New Roman" w:hAnsi="Times New Roman" w:cs="Times New Roman"/>
        </w:rPr>
        <w:t xml:space="preserve"> </w:t>
      </w:r>
    </w:p>
    <w:sectPr w:rsidR="009E7812" w:rsidRPr="00852539" w:rsidSect="00751698">
      <w:headerReference w:type="default" r:id="rId9"/>
      <w:footerReference w:type="default" r:id="rId10"/>
      <w:pgSz w:w="11900" w:h="16840"/>
      <w:pgMar w:top="1134" w:right="851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62B2" w14:textId="77777777" w:rsidR="009E1E17" w:rsidRDefault="009E1E17">
      <w:r>
        <w:separator/>
      </w:r>
    </w:p>
  </w:endnote>
  <w:endnote w:type="continuationSeparator" w:id="0">
    <w:p w14:paraId="51D48CAC" w14:textId="77777777" w:rsidR="009E1E17" w:rsidRDefault="009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84FF" w14:textId="77777777" w:rsidR="009E7812" w:rsidRDefault="009E78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1CB1" w14:textId="77777777" w:rsidR="009E1E17" w:rsidRDefault="009E1E17">
      <w:r>
        <w:separator/>
      </w:r>
    </w:p>
  </w:footnote>
  <w:footnote w:type="continuationSeparator" w:id="0">
    <w:p w14:paraId="6A8DDDC2" w14:textId="77777777" w:rsidR="009E1E17" w:rsidRDefault="009E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2BE7" w14:textId="77777777" w:rsidR="009E7812" w:rsidRDefault="00672595">
    <w:pPr>
      <w:pStyle w:val="a5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4962AE" wp14:editId="505B66D5">
          <wp:simplePos x="0" y="0"/>
          <wp:positionH relativeFrom="page">
            <wp:posOffset>-347329</wp:posOffset>
          </wp:positionH>
          <wp:positionV relativeFrom="page">
            <wp:posOffset>17145</wp:posOffset>
          </wp:positionV>
          <wp:extent cx="7551481" cy="1617135"/>
          <wp:effectExtent l="0" t="0" r="0" b="0"/>
          <wp:wrapNone/>
          <wp:docPr id="1073741825" name="officeArt object" descr="blank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k-01.png" descr="blank-01.png"/>
                  <pic:cNvPicPr>
                    <a:picLocks noChangeAspect="1"/>
                  </pic:cNvPicPr>
                </pic:nvPicPr>
                <pic:blipFill>
                  <a:blip r:embed="rId1"/>
                  <a:srcRect b="84850"/>
                  <a:stretch>
                    <a:fillRect/>
                  </a:stretch>
                </pic:blipFill>
                <pic:spPr>
                  <a:xfrm>
                    <a:off x="0" y="0"/>
                    <a:ext cx="7551481" cy="1617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43B17"/>
    <w:multiLevelType w:val="hybridMultilevel"/>
    <w:tmpl w:val="2722D05C"/>
    <w:styleLink w:val="a"/>
    <w:lvl w:ilvl="0" w:tplc="D13C66EA">
      <w:start w:val="1"/>
      <w:numFmt w:val="bullet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E640EC">
      <w:start w:val="1"/>
      <w:numFmt w:val="bullet"/>
      <w:lvlText w:val="-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256E2">
      <w:start w:val="1"/>
      <w:numFmt w:val="bullet"/>
      <w:lvlText w:val="-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AB292">
      <w:start w:val="1"/>
      <w:numFmt w:val="bullet"/>
      <w:lvlText w:val="-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8BF8C">
      <w:start w:val="1"/>
      <w:numFmt w:val="bullet"/>
      <w:lvlText w:val="-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2D026">
      <w:start w:val="1"/>
      <w:numFmt w:val="bullet"/>
      <w:lvlText w:val="-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C642A">
      <w:start w:val="1"/>
      <w:numFmt w:val="bullet"/>
      <w:lvlText w:val="-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C960C">
      <w:start w:val="1"/>
      <w:numFmt w:val="bullet"/>
      <w:lvlText w:val="-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E80BC">
      <w:start w:val="1"/>
      <w:numFmt w:val="bullet"/>
      <w:lvlText w:val="-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17371F"/>
    <w:multiLevelType w:val="hybridMultilevel"/>
    <w:tmpl w:val="2722D05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12"/>
    <w:rsid w:val="000B6A19"/>
    <w:rsid w:val="001403BD"/>
    <w:rsid w:val="0014506F"/>
    <w:rsid w:val="001B1F5F"/>
    <w:rsid w:val="001E5C3E"/>
    <w:rsid w:val="001F69F1"/>
    <w:rsid w:val="00201E02"/>
    <w:rsid w:val="0023793C"/>
    <w:rsid w:val="0028222B"/>
    <w:rsid w:val="003D52C5"/>
    <w:rsid w:val="004A7128"/>
    <w:rsid w:val="00535597"/>
    <w:rsid w:val="00543C63"/>
    <w:rsid w:val="00571244"/>
    <w:rsid w:val="005A68E0"/>
    <w:rsid w:val="005B2408"/>
    <w:rsid w:val="00615E0F"/>
    <w:rsid w:val="00672595"/>
    <w:rsid w:val="006C65C6"/>
    <w:rsid w:val="007114AE"/>
    <w:rsid w:val="007348D6"/>
    <w:rsid w:val="007444AF"/>
    <w:rsid w:val="00751698"/>
    <w:rsid w:val="0077275B"/>
    <w:rsid w:val="007A59AC"/>
    <w:rsid w:val="00852539"/>
    <w:rsid w:val="00852E29"/>
    <w:rsid w:val="008C78D9"/>
    <w:rsid w:val="00937731"/>
    <w:rsid w:val="00972C65"/>
    <w:rsid w:val="009E1E17"/>
    <w:rsid w:val="009E7812"/>
    <w:rsid w:val="00B93901"/>
    <w:rsid w:val="00C41565"/>
    <w:rsid w:val="00DB4A21"/>
    <w:rsid w:val="00DD3441"/>
    <w:rsid w:val="00E362DF"/>
    <w:rsid w:val="00E81E09"/>
    <w:rsid w:val="00F30153"/>
    <w:rsid w:val="00F60BC6"/>
    <w:rsid w:val="00FD5B15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35218"/>
  <w15:docId w15:val="{AD0C51EC-3331-954E-A7A2-BA1860A4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yperlink0">
    <w:name w:val="Hyperlink.0"/>
    <w:basedOn w:val="a4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outline w:val="0"/>
      <w:color w:val="000000"/>
      <w:u w:val="single" w:color="000000"/>
      <w:lang w:val="en-US"/>
    </w:rPr>
  </w:style>
  <w:style w:type="character" w:styleId="a7">
    <w:name w:val="Unresolved Mention"/>
    <w:basedOn w:val="a1"/>
    <w:uiPriority w:val="99"/>
    <w:semiHidden/>
    <w:unhideWhenUsed/>
    <w:rsid w:val="00535597"/>
    <w:rPr>
      <w:color w:val="605E5C"/>
      <w:shd w:val="clear" w:color="auto" w:fill="E1DFDD"/>
    </w:rPr>
  </w:style>
  <w:style w:type="character" w:styleId="a8">
    <w:name w:val="FollowedHyperlink"/>
    <w:basedOn w:val="a1"/>
    <w:uiPriority w:val="99"/>
    <w:semiHidden/>
    <w:unhideWhenUsed/>
    <w:rsid w:val="005A68E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pitchi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Tsr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Васильева</cp:lastModifiedBy>
  <cp:revision>37</cp:revision>
  <cp:lastPrinted>2021-03-23T19:32:00Z</cp:lastPrinted>
  <dcterms:created xsi:type="dcterms:W3CDTF">2021-03-23T18:50:00Z</dcterms:created>
  <dcterms:modified xsi:type="dcterms:W3CDTF">2021-04-05T10:50:00Z</dcterms:modified>
</cp:coreProperties>
</file>